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589" w:rsidRDefault="001B4522" w:rsidP="00040659">
      <w:pPr>
        <w:jc w:val="center"/>
        <w:rPr>
          <w:rFonts w:ascii="Arial" w:hAnsi="Arial" w:cs="Arial"/>
          <w:b/>
          <w:sz w:val="36"/>
          <w:szCs w:val="36"/>
          <w:lang w:eastAsia="ar-SA"/>
        </w:rPr>
      </w:pPr>
      <w:bookmarkStart w:id="0" w:name="_GoBack"/>
      <w:bookmarkEnd w:id="0"/>
      <w:r>
        <w:rPr>
          <w:rFonts w:ascii="Arial" w:hAnsi="Arial" w:cs="Arial"/>
          <w:b/>
          <w:sz w:val="36"/>
          <w:szCs w:val="36"/>
          <w:lang w:eastAsia="ar-SA"/>
        </w:rPr>
        <w:t>M</w:t>
      </w:r>
      <w:r w:rsidR="00260589" w:rsidRPr="00A913EC">
        <w:rPr>
          <w:rFonts w:ascii="Arial" w:hAnsi="Arial" w:cs="Arial"/>
          <w:b/>
          <w:sz w:val="36"/>
          <w:szCs w:val="36"/>
          <w:lang w:eastAsia="ar-SA"/>
        </w:rPr>
        <w:t xml:space="preserve">ODELO DE </w:t>
      </w:r>
      <w:r w:rsidR="00260589">
        <w:rPr>
          <w:rFonts w:ascii="Arial" w:hAnsi="Arial" w:cs="Arial"/>
          <w:b/>
          <w:sz w:val="36"/>
          <w:szCs w:val="36"/>
          <w:lang w:eastAsia="ar-SA"/>
        </w:rPr>
        <w:t>PEDIDO.</w:t>
      </w:r>
    </w:p>
    <w:p w:rsidR="00260589" w:rsidRDefault="001B4522" w:rsidP="00040659">
      <w:pPr>
        <w:jc w:val="center"/>
        <w:rPr>
          <w:rFonts w:ascii="Arial" w:hAnsi="Arial" w:cs="Arial"/>
          <w:b/>
          <w:sz w:val="36"/>
          <w:szCs w:val="36"/>
          <w:lang w:eastAsia="ar-SA"/>
        </w:rPr>
      </w:pPr>
      <w:r>
        <w:rPr>
          <w:rFonts w:ascii="Arial" w:hAnsi="Arial" w:cs="Arial"/>
          <w:b/>
          <w:noProof/>
          <w:sz w:val="36"/>
          <w:szCs w:val="36"/>
          <w:lang w:eastAsia="es-MX"/>
        </w:rPr>
        <w:lastRenderedPageBreak/>
        <mc:AlternateContent>
          <mc:Choice Requires="wpc">
            <w:drawing>
              <wp:inline distT="0" distB="0" distL="0" distR="0">
                <wp:extent cx="8213725" cy="6966585"/>
                <wp:effectExtent l="15875" t="0" r="9525" b="0"/>
                <wp:docPr id="68" name="Lienzo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
                        <wps:cNvSpPr txBox="1">
                          <a:spLocks noChangeArrowheads="1"/>
                        </wps:cNvSpPr>
                        <wps:spPr bwMode="auto">
                          <a:xfrm>
                            <a:off x="2040837" y="0"/>
                            <a:ext cx="4088391" cy="11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NOMBRE DEL PROVEEDOR:</w:t>
                              </w:r>
                            </w:p>
                            <w:p w:rsidR="00260589" w:rsidRPr="00630AE1" w:rsidRDefault="00260589" w:rsidP="00040659">
                              <w:pPr>
                                <w:autoSpaceDE w:val="0"/>
                                <w:autoSpaceDN w:val="0"/>
                                <w:adjustRightInd w:val="0"/>
                                <w:rPr>
                                  <w:rFonts w:ascii="Arial" w:hAnsi="Arial" w:cs="Arial"/>
                                  <w:b/>
                                  <w:bCs/>
                                  <w:color w:val="000000"/>
                                  <w:sz w:val="11"/>
                                  <w:szCs w:val="12"/>
                                </w:rPr>
                              </w:pPr>
                            </w:p>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DOMICILIO DEL PROVEEDOR:</w:t>
                              </w:r>
                            </w:p>
                            <w:p w:rsidR="00260589" w:rsidRPr="00630AE1" w:rsidRDefault="00260589" w:rsidP="00040659">
                              <w:pPr>
                                <w:autoSpaceDE w:val="0"/>
                                <w:autoSpaceDN w:val="0"/>
                                <w:adjustRightInd w:val="0"/>
                                <w:rPr>
                                  <w:rFonts w:ascii="Arial" w:hAnsi="Arial" w:cs="Arial"/>
                                  <w:b/>
                                  <w:bCs/>
                                  <w:color w:val="000000"/>
                                  <w:sz w:val="11"/>
                                  <w:szCs w:val="12"/>
                                </w:rPr>
                              </w:pPr>
                            </w:p>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REGISTRO FEDERAL DE CONTRIBUYENTES:</w:t>
                              </w:r>
                              <w:r w:rsidRPr="00630AE1">
                                <w:rPr>
                                  <w:rFonts w:ascii="Arial" w:hAnsi="Arial" w:cs="Arial"/>
                                  <w:color w:val="000000"/>
                                  <w:sz w:val="11"/>
                                  <w:szCs w:val="12"/>
                                </w:rPr>
                                <w:t xml:space="preserve">   </w:t>
                              </w:r>
                              <w:r w:rsidRPr="00630AE1">
                                <w:rPr>
                                  <w:rFonts w:ascii="Arial" w:hAnsi="Arial" w:cs="Arial"/>
                                  <w:color w:val="000000"/>
                                  <w:sz w:val="11"/>
                                  <w:szCs w:val="12"/>
                                </w:rPr>
                                <w:tab/>
                                <w:t xml:space="preserve">                </w:t>
                              </w:r>
                              <w:r w:rsidRPr="00630AE1">
                                <w:rPr>
                                  <w:rFonts w:ascii="Arial" w:hAnsi="Arial" w:cs="Arial"/>
                                  <w:b/>
                                  <w:bCs/>
                                  <w:color w:val="000000"/>
                                  <w:sz w:val="11"/>
                                  <w:szCs w:val="12"/>
                                </w:rPr>
                                <w:t>TELÉFONO:</w:t>
                              </w:r>
                            </w:p>
                          </w:txbxContent>
                        </wps:txbx>
                        <wps:bodyPr rot="0" vert="horz" wrap="square" lIns="65416" tIns="32708" rIns="65416" bIns="32708" anchor="t" anchorCtr="0" upright="1">
                          <a:spAutoFit/>
                        </wps:bodyPr>
                      </wps:wsp>
                      <wps:wsp>
                        <wps:cNvPr id="3" name="Rectangle 5"/>
                        <wps:cNvSpPr>
                          <a:spLocks noChangeArrowheads="1"/>
                        </wps:cNvSpPr>
                        <wps:spPr bwMode="auto">
                          <a:xfrm>
                            <a:off x="2040837" y="11157"/>
                            <a:ext cx="191433" cy="682824"/>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4" name="Rectangle 6"/>
                        <wps:cNvSpPr>
                          <a:spLocks noChangeArrowheads="1"/>
                        </wps:cNvSpPr>
                        <wps:spPr bwMode="auto">
                          <a:xfrm>
                            <a:off x="6224385" y="13389"/>
                            <a:ext cx="191433" cy="66274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5" name="Text Box 7"/>
                        <wps:cNvSpPr txBox="1">
                          <a:spLocks noChangeArrowheads="1"/>
                        </wps:cNvSpPr>
                        <wps:spPr bwMode="auto">
                          <a:xfrm>
                            <a:off x="6224385" y="8926"/>
                            <a:ext cx="1981504" cy="664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FUNDAMENTO LEGAL DE ADJUDICACIÓN:</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jc w:val="both"/>
                                <w:rPr>
                                  <w:rFonts w:ascii="Arial" w:hAnsi="Arial" w:cs="Arial"/>
                                  <w:color w:val="000000"/>
                                  <w:sz w:val="11"/>
                                  <w:szCs w:val="12"/>
                                </w:rPr>
                              </w:pPr>
                            </w:p>
                          </w:txbxContent>
                        </wps:txbx>
                        <wps:bodyPr rot="0" vert="horz" wrap="square" lIns="65416" tIns="32708" rIns="65416" bIns="32708" anchor="t" anchorCtr="0" upright="1">
                          <a:spAutoFit/>
                        </wps:bodyPr>
                      </wps:wsp>
                      <wps:wsp>
                        <wps:cNvPr id="6" name="Text Box 8"/>
                        <wps:cNvSpPr txBox="1">
                          <a:spLocks noChangeArrowheads="1"/>
                        </wps:cNvSpPr>
                        <wps:spPr bwMode="auto">
                          <a:xfrm>
                            <a:off x="6223265" y="373768"/>
                            <a:ext cx="1934485"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MODALIDAD DE LA ADJUDICACIÓN:</w:t>
                              </w:r>
                            </w:p>
                          </w:txbxContent>
                        </wps:txbx>
                        <wps:bodyPr rot="0" vert="horz" wrap="square" lIns="65416" tIns="32708" rIns="65416" bIns="32708" anchor="t" anchorCtr="0" upright="1">
                          <a:spAutoFit/>
                        </wps:bodyPr>
                      </wps:wsp>
                      <wps:wsp>
                        <wps:cNvPr id="7" name="Rectangle 10"/>
                        <wps:cNvSpPr>
                          <a:spLocks noChangeArrowheads="1"/>
                        </wps:cNvSpPr>
                        <wps:spPr bwMode="auto">
                          <a:xfrm>
                            <a:off x="2045315" y="749767"/>
                            <a:ext cx="191433" cy="458563"/>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8" name="Rectangle 11"/>
                        <wps:cNvSpPr>
                          <a:spLocks noChangeArrowheads="1"/>
                        </wps:cNvSpPr>
                        <wps:spPr bwMode="auto">
                          <a:xfrm>
                            <a:off x="2040837" y="1250727"/>
                            <a:ext cx="191433" cy="399429"/>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9" name="Rectangle 12"/>
                        <wps:cNvSpPr>
                          <a:spLocks noChangeArrowheads="1"/>
                        </wps:cNvSpPr>
                        <wps:spPr bwMode="auto">
                          <a:xfrm>
                            <a:off x="2040837" y="1688091"/>
                            <a:ext cx="191433" cy="583524"/>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0" name="Rectangle 14"/>
                        <wps:cNvSpPr>
                          <a:spLocks noChangeArrowheads="1"/>
                        </wps:cNvSpPr>
                        <wps:spPr bwMode="auto">
                          <a:xfrm>
                            <a:off x="6224385" y="744188"/>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1" name="Rectangle 15"/>
                        <wps:cNvSpPr>
                          <a:spLocks noChangeArrowheads="1"/>
                        </wps:cNvSpPr>
                        <wps:spPr bwMode="auto">
                          <a:xfrm>
                            <a:off x="6224385" y="1136923"/>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3" name="Rectangle 16"/>
                        <wps:cNvSpPr>
                          <a:spLocks noChangeArrowheads="1"/>
                        </wps:cNvSpPr>
                        <wps:spPr bwMode="auto">
                          <a:xfrm>
                            <a:off x="6224385" y="1544163"/>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4" name="Rectangle 17"/>
                        <wps:cNvSpPr>
                          <a:spLocks noChangeArrowheads="1"/>
                        </wps:cNvSpPr>
                        <wps:spPr bwMode="auto">
                          <a:xfrm>
                            <a:off x="6224385" y="1959213"/>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5" name="Rectangle 18"/>
                        <wps:cNvSpPr>
                          <a:spLocks noChangeArrowheads="1"/>
                        </wps:cNvSpPr>
                        <wps:spPr bwMode="auto">
                          <a:xfrm>
                            <a:off x="0" y="746420"/>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6" name="Rectangle 19"/>
                        <wps:cNvSpPr>
                          <a:spLocks noChangeArrowheads="1"/>
                        </wps:cNvSpPr>
                        <wps:spPr bwMode="auto">
                          <a:xfrm>
                            <a:off x="0" y="1142502"/>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7" name="Rectangle 20"/>
                        <wps:cNvSpPr>
                          <a:spLocks noChangeArrowheads="1"/>
                        </wps:cNvSpPr>
                        <wps:spPr bwMode="auto">
                          <a:xfrm>
                            <a:off x="0" y="1548626"/>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8" name="Rectangle 21"/>
                        <wps:cNvSpPr>
                          <a:spLocks noChangeArrowheads="1"/>
                        </wps:cNvSpPr>
                        <wps:spPr bwMode="auto">
                          <a:xfrm>
                            <a:off x="0" y="1948055"/>
                            <a:ext cx="191433" cy="349222"/>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19" name="Text Box 22"/>
                        <wps:cNvSpPr txBox="1">
                          <a:spLocks noChangeArrowheads="1"/>
                        </wps:cNvSpPr>
                        <wps:spPr bwMode="auto">
                          <a:xfrm>
                            <a:off x="0" y="754230"/>
                            <a:ext cx="1368021" cy="463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FECHA DE FIRMA:</w:t>
                              </w:r>
                            </w:p>
                            <w:p w:rsidR="00260589" w:rsidRDefault="00260589" w:rsidP="00040659">
                              <w:pPr>
                                <w:autoSpaceDE w:val="0"/>
                                <w:autoSpaceDN w:val="0"/>
                                <w:adjustRightInd w:val="0"/>
                                <w:rPr>
                                  <w:rFonts w:ascii="Arial" w:hAnsi="Arial" w:cs="Arial"/>
                                  <w:color w:val="000000"/>
                                  <w:sz w:val="6"/>
                                  <w:szCs w:val="6"/>
                                </w:rPr>
                              </w:pPr>
                            </w:p>
                          </w:txbxContent>
                        </wps:txbx>
                        <wps:bodyPr rot="0" vert="horz" wrap="square" lIns="65416" tIns="32708" rIns="65416" bIns="32708" anchor="t" anchorCtr="0" upright="1">
                          <a:spAutoFit/>
                        </wps:bodyPr>
                      </wps:wsp>
                      <wps:wsp>
                        <wps:cNvPr id="20" name="Text Box 23"/>
                        <wps:cNvSpPr txBox="1">
                          <a:spLocks noChangeArrowheads="1"/>
                        </wps:cNvSpPr>
                        <wps:spPr bwMode="auto">
                          <a:xfrm>
                            <a:off x="0" y="1149196"/>
                            <a:ext cx="1934485"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NÚMERO DE PEDIDO:</w:t>
                              </w:r>
                            </w:p>
                          </w:txbxContent>
                        </wps:txbx>
                        <wps:bodyPr rot="0" vert="horz" wrap="square" lIns="65416" tIns="32708" rIns="65416" bIns="32708" anchor="t" anchorCtr="0" upright="1">
                          <a:spAutoFit/>
                        </wps:bodyPr>
                      </wps:wsp>
                      <wps:wsp>
                        <wps:cNvPr id="21" name="Text Box 24"/>
                        <wps:cNvSpPr txBox="1">
                          <a:spLocks noChangeArrowheads="1"/>
                        </wps:cNvSpPr>
                        <wps:spPr bwMode="auto">
                          <a:xfrm>
                            <a:off x="0" y="1940245"/>
                            <a:ext cx="1934485" cy="793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PARTIDA PRESUPUESTARIA:</w:t>
                              </w:r>
                            </w:p>
                            <w:p w:rsidR="00260589" w:rsidRPr="00630AE1" w:rsidRDefault="00260589" w:rsidP="00040659">
                              <w:pPr>
                                <w:autoSpaceDE w:val="0"/>
                                <w:autoSpaceDN w:val="0"/>
                                <w:adjustRightInd w:val="0"/>
                                <w:jc w:val="both"/>
                                <w:rPr>
                                  <w:rFonts w:ascii="Arial" w:hAnsi="Arial" w:cs="Arial"/>
                                  <w:b/>
                                  <w:bCs/>
                                  <w:color w:val="000000"/>
                                  <w:sz w:val="11"/>
                                  <w:szCs w:val="12"/>
                                </w:rPr>
                              </w:pPr>
                            </w:p>
                            <w:p w:rsidR="00260589" w:rsidRDefault="00260589" w:rsidP="00040659">
                              <w:pPr>
                                <w:autoSpaceDE w:val="0"/>
                                <w:autoSpaceDN w:val="0"/>
                                <w:adjustRightInd w:val="0"/>
                                <w:jc w:val="both"/>
                                <w:rPr>
                                  <w:rFonts w:ascii="Arial" w:hAnsi="Arial" w:cs="Arial"/>
                                  <w:b/>
                                  <w:bCs/>
                                  <w:color w:val="000000"/>
                                  <w:sz w:val="2"/>
                                  <w:szCs w:val="2"/>
                                </w:rPr>
                              </w:pPr>
                            </w:p>
                            <w:p w:rsidR="00260589" w:rsidRDefault="00260589" w:rsidP="00040659">
                              <w:pPr>
                                <w:autoSpaceDE w:val="0"/>
                                <w:autoSpaceDN w:val="0"/>
                                <w:adjustRightInd w:val="0"/>
                                <w:jc w:val="both"/>
                                <w:rPr>
                                  <w:rFonts w:ascii="Arial" w:hAnsi="Arial" w:cs="Arial"/>
                                  <w:b/>
                                  <w:bCs/>
                                  <w:color w:val="000000"/>
                                  <w:sz w:val="2"/>
                                  <w:szCs w:val="2"/>
                                </w:rPr>
                              </w:pPr>
                            </w:p>
                          </w:txbxContent>
                        </wps:txbx>
                        <wps:bodyPr rot="0" vert="horz" wrap="square" lIns="65416" tIns="32708" rIns="65416" bIns="32708" anchor="t" anchorCtr="0" upright="1">
                          <a:spAutoFit/>
                        </wps:bodyPr>
                      </wps:wsp>
                      <wps:wsp>
                        <wps:cNvPr id="22" name="Text Box 26"/>
                        <wps:cNvSpPr txBox="1">
                          <a:spLocks noChangeArrowheads="1"/>
                        </wps:cNvSpPr>
                        <wps:spPr bwMode="auto">
                          <a:xfrm>
                            <a:off x="1178827" y="1535237"/>
                            <a:ext cx="755658"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11"/>
                                  <w:szCs w:val="12"/>
                                </w:rPr>
                              </w:pPr>
                              <w:r w:rsidRPr="00630AE1">
                                <w:rPr>
                                  <w:rFonts w:ascii="Arial" w:hAnsi="Arial" w:cs="Arial"/>
                                  <w:b/>
                                  <w:bCs/>
                                  <w:color w:val="000000"/>
                                  <w:sz w:val="11"/>
                                  <w:szCs w:val="12"/>
                                </w:rPr>
                                <w:t>REQUISICIÓN:</w:t>
                              </w:r>
                            </w:p>
                          </w:txbxContent>
                        </wps:txbx>
                        <wps:bodyPr rot="0" vert="horz" wrap="square" lIns="65416" tIns="32708" rIns="65416" bIns="32708" anchor="t" anchorCtr="0" upright="1">
                          <a:spAutoFit/>
                        </wps:bodyPr>
                      </wps:wsp>
                      <wps:wsp>
                        <wps:cNvPr id="23" name="Text Box 27"/>
                        <wps:cNvSpPr txBox="1">
                          <a:spLocks noChangeArrowheads="1"/>
                        </wps:cNvSpPr>
                        <wps:spPr bwMode="auto">
                          <a:xfrm>
                            <a:off x="2028523" y="1241802"/>
                            <a:ext cx="4054806" cy="446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color w:val="000000"/>
                                  <w:sz w:val="11"/>
                                  <w:szCs w:val="12"/>
                                </w:rPr>
                              </w:pPr>
                              <w:r w:rsidRPr="00630AE1">
                                <w:rPr>
                                  <w:rFonts w:ascii="Arial" w:hAnsi="Arial" w:cs="Arial"/>
                                  <w:b/>
                                  <w:bCs/>
                                  <w:color w:val="000000"/>
                                  <w:sz w:val="11"/>
                                  <w:szCs w:val="12"/>
                                </w:rPr>
                                <w:t>VIGENCIA DEL PEDIDO</w:t>
                              </w:r>
                              <w:r w:rsidRPr="00630AE1">
                                <w:rPr>
                                  <w:rFonts w:ascii="Arial" w:hAnsi="Arial" w:cs="Arial"/>
                                  <w:color w:val="000000"/>
                                  <w:sz w:val="11"/>
                                  <w:szCs w:val="12"/>
                                </w:rPr>
                                <w:t>:</w:t>
                              </w:r>
                            </w:p>
                            <w:p w:rsidR="00260589" w:rsidRDefault="00260589" w:rsidP="00040659">
                              <w:pPr>
                                <w:autoSpaceDE w:val="0"/>
                                <w:autoSpaceDN w:val="0"/>
                                <w:adjustRightInd w:val="0"/>
                                <w:rPr>
                                  <w:rFonts w:ascii="Arial" w:hAnsi="Arial" w:cs="Arial"/>
                                  <w:color w:val="000000"/>
                                  <w:sz w:val="4"/>
                                  <w:szCs w:val="4"/>
                                </w:rPr>
                              </w:pPr>
                            </w:p>
                          </w:txbxContent>
                        </wps:txbx>
                        <wps:bodyPr rot="0" vert="horz" wrap="square" lIns="65416" tIns="32708" rIns="65416" bIns="32708" anchor="t" anchorCtr="0" upright="1">
                          <a:spAutoFit/>
                        </wps:bodyPr>
                      </wps:wsp>
                      <wps:wsp>
                        <wps:cNvPr id="24" name="Text Box 28"/>
                        <wps:cNvSpPr txBox="1">
                          <a:spLocks noChangeArrowheads="1"/>
                        </wps:cNvSpPr>
                        <wps:spPr bwMode="auto">
                          <a:xfrm>
                            <a:off x="2028523" y="744188"/>
                            <a:ext cx="4100705" cy="63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LUGAR DE ENTREGA DE LOS BIENES (CONDICIONES ESPECIALES):</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rPr>
                                  <w:rFonts w:ascii="Arial" w:hAnsi="Arial" w:cs="Arial"/>
                                  <w:color w:val="000000"/>
                                  <w:sz w:val="7"/>
                                  <w:szCs w:val="8"/>
                                </w:rPr>
                              </w:pPr>
                            </w:p>
                          </w:txbxContent>
                        </wps:txbx>
                        <wps:bodyPr rot="0" vert="horz" wrap="square" lIns="65416" tIns="32708" rIns="65416" bIns="32708" anchor="t" anchorCtr="0" upright="1">
                          <a:spAutoFit/>
                        </wps:bodyPr>
                      </wps:wsp>
                      <wps:wsp>
                        <wps:cNvPr id="25" name="Line 29"/>
                        <wps:cNvCnPr/>
                        <wps:spPr bwMode="auto">
                          <a:xfrm>
                            <a:off x="1178827" y="1544163"/>
                            <a:ext cx="0" cy="349222"/>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6" name="Text Box 30"/>
                        <wps:cNvSpPr txBox="1">
                          <a:spLocks noChangeArrowheads="1"/>
                        </wps:cNvSpPr>
                        <wps:spPr bwMode="auto">
                          <a:xfrm>
                            <a:off x="2028523" y="1709290"/>
                            <a:ext cx="4148844" cy="942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FUNDAMENTO LEGAL Y PLAZO PARA EFECTUAR EL PAGO:</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color w:val="000000"/>
                                  <w:sz w:val="11"/>
                                  <w:szCs w:val="12"/>
                                </w:rPr>
                                <w:t>EN TÉRMINOS DEL ARTÍCULO 51 DE LA LEY DE ADQUISICIONES, ARRENDAMIENTOS Y SERVICIOS DEL SECTOR PÚBLICO, LOS PAGOS QUE SE GENEREN SE REALIZARÁN DENTRO DE LOS 20 (VEINTE) DÍAS NATURALES CONTADOS A PARTIR DE LA ENTREGA DE LAS FACTURAS RESPECTIVAS, UNA VEZ ENTREGADOS LOS BIENES A ENTERA SATISFACCIÓN DEL ÁREA REQUIRENTE.</w:t>
                              </w:r>
                            </w:p>
                          </w:txbxContent>
                        </wps:txbx>
                        <wps:bodyPr rot="0" vert="horz" wrap="square" lIns="65416" tIns="32708" rIns="65416" bIns="32708" anchor="t" anchorCtr="0" upright="1">
                          <a:spAutoFit/>
                        </wps:bodyPr>
                      </wps:wsp>
                      <wps:wsp>
                        <wps:cNvPr id="27" name="Text Box 31"/>
                        <wps:cNvSpPr txBox="1">
                          <a:spLocks noChangeArrowheads="1"/>
                        </wps:cNvSpPr>
                        <wps:spPr bwMode="auto">
                          <a:xfrm>
                            <a:off x="6224385" y="1088947"/>
                            <a:ext cx="1933366" cy="505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MONTO DE LA PÓLIZA DE RESPONSABILIDAD CIVIL:</w:t>
                              </w:r>
                            </w:p>
                            <w:p w:rsidR="00260589" w:rsidRPr="00630AE1" w:rsidRDefault="00260589" w:rsidP="00040659">
                              <w:pPr>
                                <w:autoSpaceDE w:val="0"/>
                                <w:autoSpaceDN w:val="0"/>
                                <w:adjustRightInd w:val="0"/>
                                <w:rPr>
                                  <w:rFonts w:ascii="Arial" w:hAnsi="Arial" w:cs="Arial"/>
                                  <w:color w:val="000000"/>
                                  <w:sz w:val="11"/>
                                  <w:szCs w:val="12"/>
                                </w:rPr>
                              </w:pPr>
                            </w:p>
                          </w:txbxContent>
                        </wps:txbx>
                        <wps:bodyPr rot="0" vert="horz" wrap="square" lIns="65416" tIns="32708" rIns="65416" bIns="32708" anchor="t" anchorCtr="0" upright="1">
                          <a:spAutoFit/>
                        </wps:bodyPr>
                      </wps:wsp>
                      <wps:wsp>
                        <wps:cNvPr id="28" name="Text Box 32"/>
                        <wps:cNvSpPr txBox="1">
                          <a:spLocks noChangeArrowheads="1"/>
                        </wps:cNvSpPr>
                        <wps:spPr bwMode="auto">
                          <a:xfrm>
                            <a:off x="6224385" y="711832"/>
                            <a:ext cx="1933366"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PORCENTAJE DE PENA CONVENCIONAL:</w:t>
                              </w:r>
                            </w:p>
                          </w:txbxContent>
                        </wps:txbx>
                        <wps:bodyPr rot="0" vert="horz" wrap="square" lIns="65416" tIns="32708" rIns="65416" bIns="32708" anchor="t" anchorCtr="0" upright="1">
                          <a:spAutoFit/>
                        </wps:bodyPr>
                      </wps:wsp>
                      <wps:wsp>
                        <wps:cNvPr id="29" name="Text Box 33"/>
                        <wps:cNvSpPr txBox="1">
                          <a:spLocks noChangeArrowheads="1"/>
                        </wps:cNvSpPr>
                        <wps:spPr bwMode="auto">
                          <a:xfrm>
                            <a:off x="6224385" y="1537469"/>
                            <a:ext cx="1933366" cy="4451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PORCENTAJE DE DEDUCTIVAS:</w:t>
                              </w:r>
                            </w:p>
                            <w:p w:rsidR="00260589" w:rsidRDefault="00260589" w:rsidP="00040659">
                              <w:pPr>
                                <w:autoSpaceDE w:val="0"/>
                                <w:autoSpaceDN w:val="0"/>
                                <w:adjustRightInd w:val="0"/>
                                <w:rPr>
                                  <w:rFonts w:ascii="Arial" w:hAnsi="Arial" w:cs="Arial"/>
                                  <w:b/>
                                  <w:bCs/>
                                  <w:color w:val="000000"/>
                                  <w:sz w:val="4"/>
                                  <w:szCs w:val="4"/>
                                </w:rPr>
                              </w:pPr>
                            </w:p>
                          </w:txbxContent>
                        </wps:txbx>
                        <wps:bodyPr rot="0" vert="horz" wrap="square" lIns="65416" tIns="32708" rIns="65416" bIns="32708" anchor="t" anchorCtr="0" upright="1">
                          <a:spAutoFit/>
                        </wps:bodyPr>
                      </wps:wsp>
                      <wps:wsp>
                        <wps:cNvPr id="30" name="Text Box 34"/>
                        <wps:cNvSpPr txBox="1">
                          <a:spLocks noChangeArrowheads="1"/>
                        </wps:cNvSpPr>
                        <wps:spPr bwMode="auto">
                          <a:xfrm>
                            <a:off x="6224385" y="1930204"/>
                            <a:ext cx="1933366" cy="6817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ANTICIPO:</w:t>
                              </w:r>
                            </w:p>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color w:val="000000"/>
                                  <w:sz w:val="11"/>
                                  <w:szCs w:val="12"/>
                                </w:rPr>
                                <w:tab/>
                              </w:r>
                            </w:p>
                            <w:p w:rsidR="00260589" w:rsidRDefault="00260589" w:rsidP="00040659">
                              <w:pPr>
                                <w:autoSpaceDE w:val="0"/>
                                <w:autoSpaceDN w:val="0"/>
                                <w:adjustRightInd w:val="0"/>
                                <w:rPr>
                                  <w:rFonts w:ascii="Arial" w:hAnsi="Arial" w:cs="Arial"/>
                                  <w:b/>
                                  <w:bCs/>
                                  <w:color w:val="000000"/>
                                  <w:sz w:val="6"/>
                                  <w:szCs w:val="6"/>
                                </w:rPr>
                              </w:pPr>
                            </w:p>
                          </w:txbxContent>
                        </wps:txbx>
                        <wps:bodyPr rot="0" vert="horz" wrap="square" lIns="65416" tIns="32708" rIns="65416" bIns="32708" anchor="t" anchorCtr="0" upright="1">
                          <a:spAutoFit/>
                        </wps:bodyPr>
                      </wps:wsp>
                      <wps:wsp>
                        <wps:cNvPr id="31" name="Rectangle 35"/>
                        <wps:cNvSpPr>
                          <a:spLocks noChangeArrowheads="1"/>
                        </wps:cNvSpPr>
                        <wps:spPr bwMode="auto">
                          <a:xfrm>
                            <a:off x="0" y="2359758"/>
                            <a:ext cx="191433" cy="260187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32" name="Rectangle 36"/>
                        <wps:cNvSpPr>
                          <a:spLocks noChangeArrowheads="1"/>
                        </wps:cNvSpPr>
                        <wps:spPr bwMode="auto">
                          <a:xfrm>
                            <a:off x="0" y="5002910"/>
                            <a:ext cx="191433" cy="275584"/>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33" name="Rectangle 37"/>
                        <wps:cNvSpPr>
                          <a:spLocks noChangeArrowheads="1"/>
                        </wps:cNvSpPr>
                        <wps:spPr bwMode="auto">
                          <a:xfrm>
                            <a:off x="10075" y="5362173"/>
                            <a:ext cx="191433" cy="677245"/>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34" name="Line 40"/>
                        <wps:cNvCnPr/>
                        <wps:spPr bwMode="auto">
                          <a:xfrm flipV="1">
                            <a:off x="10075" y="2557241"/>
                            <a:ext cx="8183499"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5" name="Line 51"/>
                        <wps:cNvCnPr/>
                        <wps:spPr bwMode="auto">
                          <a:xfrm>
                            <a:off x="6458359" y="2557241"/>
                            <a:ext cx="0" cy="24043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55"/>
                        <wps:cNvSpPr txBox="1">
                          <a:spLocks noChangeArrowheads="1"/>
                        </wps:cNvSpPr>
                        <wps:spPr bwMode="auto">
                          <a:xfrm>
                            <a:off x="0" y="2385419"/>
                            <a:ext cx="6458359" cy="3358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b/>
                                  <w:bCs/>
                                  <w:color w:val="000000"/>
                                  <w:sz w:val="17"/>
                                  <w:szCs w:val="18"/>
                                </w:rPr>
                              </w:pPr>
                              <w:r w:rsidRPr="00630AE1">
                                <w:rPr>
                                  <w:rFonts w:ascii="Arial" w:hAnsi="Arial" w:cs="Arial"/>
                                  <w:b/>
                                  <w:bCs/>
                                  <w:color w:val="000000"/>
                                  <w:sz w:val="17"/>
                                  <w:szCs w:val="18"/>
                                </w:rPr>
                                <w:t>DESCRIPCIÓN DE LOS BIENES</w:t>
                              </w:r>
                            </w:p>
                          </w:txbxContent>
                        </wps:txbx>
                        <wps:bodyPr rot="0" vert="horz" wrap="square" lIns="65416" tIns="32708" rIns="65416" bIns="32708" anchor="t" anchorCtr="0" upright="1">
                          <a:spAutoFit/>
                        </wps:bodyPr>
                      </wps:wsp>
                      <wps:wsp>
                        <wps:cNvPr id="37" name="Text Box 57"/>
                        <wps:cNvSpPr txBox="1">
                          <a:spLocks noChangeArrowheads="1"/>
                        </wps:cNvSpPr>
                        <wps:spPr bwMode="auto">
                          <a:xfrm>
                            <a:off x="10075" y="5002910"/>
                            <a:ext cx="8203650" cy="411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both"/>
                                <w:rPr>
                                  <w:rFonts w:ascii="Arial" w:hAnsi="Arial" w:cs="Arial"/>
                                  <w:color w:val="000000"/>
                                  <w:sz w:val="13"/>
                                  <w:szCs w:val="14"/>
                                </w:rPr>
                              </w:pPr>
                              <w:r w:rsidRPr="00630AE1">
                                <w:rPr>
                                  <w:rFonts w:ascii="Arial" w:hAnsi="Arial" w:cs="Arial"/>
                                  <w:color w:val="000000"/>
                                  <w:sz w:val="13"/>
                                  <w:szCs w:val="14"/>
                                </w:rPr>
                                <w:t xml:space="preserve">LEÍDO POR LAS PARTES Y ENTERADAS DE SU CONTENIDO Y ALCANCE LEGAL, SE FIRMA EL PRESENTE PEDIDO POR QUINTUPLICADO POR LOS QUE EN ÉL INTERVINIERON, COMO CONSTANCIA DE SU ACEPTACIÓN, EN MÉXICO, DISTRITO FEDERAL EL </w:t>
                              </w:r>
                              <w:r w:rsidRPr="00630AE1">
                                <w:rPr>
                                  <w:rFonts w:ascii="Arial" w:hAnsi="Arial" w:cs="Arial"/>
                                  <w:color w:val="FF0000"/>
                                  <w:sz w:val="13"/>
                                  <w:szCs w:val="14"/>
                                </w:rPr>
                                <w:t>(SEÑALAR LA FECHA EN QUE SE FIRMARÁ EL PEDIDO)</w:t>
                              </w:r>
                              <w:r w:rsidRPr="00630AE1">
                                <w:rPr>
                                  <w:rFonts w:ascii="Arial" w:hAnsi="Arial" w:cs="Arial"/>
                                  <w:color w:val="000000"/>
                                  <w:sz w:val="13"/>
                                  <w:szCs w:val="14"/>
                                </w:rPr>
                                <w:t>.</w:t>
                              </w:r>
                            </w:p>
                          </w:txbxContent>
                        </wps:txbx>
                        <wps:bodyPr rot="0" vert="horz" wrap="square" lIns="65416" tIns="32708" rIns="65416" bIns="32708" anchor="t" anchorCtr="0" upright="1">
                          <a:spAutoFit/>
                        </wps:bodyPr>
                      </wps:wsp>
                      <wps:wsp>
                        <wps:cNvPr id="38" name="Line 58"/>
                        <wps:cNvCnPr/>
                        <wps:spPr bwMode="auto">
                          <a:xfrm>
                            <a:off x="1368021" y="739725"/>
                            <a:ext cx="0" cy="350338"/>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72"/>
                        <wps:cNvSpPr txBox="1">
                          <a:spLocks noChangeArrowheads="1"/>
                        </wps:cNvSpPr>
                        <wps:spPr bwMode="auto">
                          <a:xfrm>
                            <a:off x="23509" y="535548"/>
                            <a:ext cx="832903" cy="193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p>
                          </w:txbxContent>
                        </wps:txbx>
                        <wps:bodyPr rot="0" vert="horz" wrap="square" lIns="65416" tIns="32708" rIns="65416" bIns="32708" anchor="t" anchorCtr="0" upright="1">
                          <a:noAutofit/>
                        </wps:bodyPr>
                      </wps:wsp>
                      <wps:wsp>
                        <wps:cNvPr id="40" name="Text Box 73"/>
                        <wps:cNvSpPr txBox="1">
                          <a:spLocks noChangeArrowheads="1"/>
                        </wps:cNvSpPr>
                        <wps:spPr bwMode="auto">
                          <a:xfrm>
                            <a:off x="736627" y="83679"/>
                            <a:ext cx="1319883" cy="4630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color w:val="000000"/>
                                  <w:sz w:val="9"/>
                                  <w:szCs w:val="10"/>
                                </w:rPr>
                              </w:pPr>
                              <w:r w:rsidRPr="00630AE1">
                                <w:rPr>
                                  <w:rFonts w:ascii="Arial" w:hAnsi="Arial" w:cs="Arial"/>
                                  <w:color w:val="000000"/>
                                  <w:sz w:val="9"/>
                                  <w:szCs w:val="10"/>
                                </w:rPr>
                                <w:t>SECRETARÍA DE SALUD</w:t>
                              </w:r>
                            </w:p>
                            <w:p w:rsidR="00260589" w:rsidRPr="00630AE1" w:rsidRDefault="00260589" w:rsidP="00040659">
                              <w:pPr>
                                <w:autoSpaceDE w:val="0"/>
                                <w:autoSpaceDN w:val="0"/>
                                <w:adjustRightInd w:val="0"/>
                                <w:rPr>
                                  <w:rFonts w:ascii="Arial" w:hAnsi="Arial" w:cs="Arial"/>
                                  <w:color w:val="FF0000"/>
                                  <w:sz w:val="9"/>
                                  <w:szCs w:val="10"/>
                                </w:rPr>
                              </w:pPr>
                            </w:p>
                            <w:p w:rsidR="00260589" w:rsidRPr="00630AE1" w:rsidRDefault="00260589" w:rsidP="00040659">
                              <w:pPr>
                                <w:autoSpaceDE w:val="0"/>
                                <w:autoSpaceDN w:val="0"/>
                                <w:adjustRightInd w:val="0"/>
                                <w:rPr>
                                  <w:rFonts w:ascii="Arial" w:hAnsi="Arial" w:cs="Arial"/>
                                  <w:color w:val="FF0000"/>
                                  <w:sz w:val="9"/>
                                  <w:szCs w:val="10"/>
                                </w:rPr>
                              </w:pPr>
                              <w:r w:rsidRPr="00630AE1">
                                <w:rPr>
                                  <w:rFonts w:ascii="Arial" w:hAnsi="Arial" w:cs="Arial"/>
                                  <w:color w:val="FF0000"/>
                                  <w:sz w:val="9"/>
                                  <w:szCs w:val="10"/>
                                </w:rPr>
                                <w:t>SEÑALAR EL ÁREA O UNIDAD QUE ADQUIRIRÁ LOS BIENES.</w:t>
                              </w:r>
                            </w:p>
                          </w:txbxContent>
                        </wps:txbx>
                        <wps:bodyPr rot="0" vert="horz" wrap="square" lIns="65416" tIns="32708" rIns="65416" bIns="32708" anchor="t" anchorCtr="0" upright="1">
                          <a:noAutofit/>
                        </wps:bodyPr>
                      </wps:wsp>
                      <wps:wsp>
                        <wps:cNvPr id="41" name="Text Box 75"/>
                        <wps:cNvSpPr txBox="1">
                          <a:spLocks noChangeArrowheads="1"/>
                        </wps:cNvSpPr>
                        <wps:spPr bwMode="auto">
                          <a:xfrm>
                            <a:off x="33585" y="2542737"/>
                            <a:ext cx="6458359" cy="4423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260589" w:rsidRPr="00630AE1" w:rsidRDefault="00260589" w:rsidP="00040659">
                              <w:pPr>
                                <w:autoSpaceDE w:val="0"/>
                                <w:autoSpaceDN w:val="0"/>
                                <w:adjustRightInd w:val="0"/>
                                <w:jc w:val="both"/>
                                <w:rPr>
                                  <w:rFonts w:ascii="Arial" w:hAnsi="Arial" w:cs="Arial"/>
                                  <w:color w:val="000000"/>
                                  <w:sz w:val="11"/>
                                  <w:szCs w:val="12"/>
                                </w:rPr>
                              </w:pPr>
                            </w:p>
                            <w:p w:rsidR="00260589" w:rsidRPr="00630AE1" w:rsidRDefault="00260589" w:rsidP="00040659">
                              <w:pPr>
                                <w:autoSpaceDE w:val="0"/>
                                <w:autoSpaceDN w:val="0"/>
                                <w:adjustRightInd w:val="0"/>
                                <w:jc w:val="both"/>
                                <w:rPr>
                                  <w:rFonts w:ascii="Arial" w:hAnsi="Arial" w:cs="Arial"/>
                                  <w:color w:val="000000"/>
                                  <w:sz w:val="17"/>
                                  <w:szCs w:val="18"/>
                                </w:rPr>
                              </w:pPr>
                              <w:r w:rsidRPr="00630AE1">
                                <w:rPr>
                                  <w:rFonts w:ascii="Arial" w:hAnsi="Arial" w:cs="Arial"/>
                                  <w:color w:val="000000"/>
                                  <w:sz w:val="17"/>
                                  <w:szCs w:val="18"/>
                                </w:rPr>
                                <w:t xml:space="preserve">LAS CARACTERÍSTICAS, ESPECIFICACIONES Y PRECIOS UNITARIOS DE LOS BIENES, SE ENCUENTRAN DESCRITOS EN EL ANEXO ÚNICO DEL PRESENTE PEDIDO, EL CUAL FORMA PARTE INTEGRANTE DEL MISMO. </w:t>
                              </w:r>
                            </w:p>
                            <w:p w:rsidR="00260589" w:rsidRPr="00630AE1" w:rsidRDefault="00260589" w:rsidP="00040659">
                              <w:pPr>
                                <w:autoSpaceDE w:val="0"/>
                                <w:autoSpaceDN w:val="0"/>
                                <w:adjustRightInd w:val="0"/>
                                <w:jc w:val="both"/>
                                <w:rPr>
                                  <w:rFonts w:ascii="Arial" w:hAnsi="Arial" w:cs="Arial"/>
                                  <w:color w:val="000000"/>
                                  <w:sz w:val="11"/>
                                  <w:szCs w:val="12"/>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txbxContent>
                        </wps:txbx>
                        <wps:bodyPr rot="0" vert="horz" wrap="square" lIns="65416" tIns="32708" rIns="65416" bIns="32708" anchor="t" anchorCtr="0" upright="1">
                          <a:spAutoFit/>
                        </wps:bodyPr>
                      </wps:wsp>
                      <wps:wsp>
                        <wps:cNvPr id="42" name="Text Box 831"/>
                        <wps:cNvSpPr txBox="1">
                          <a:spLocks noChangeArrowheads="1"/>
                        </wps:cNvSpPr>
                        <wps:spPr bwMode="auto">
                          <a:xfrm>
                            <a:off x="1375858" y="747536"/>
                            <a:ext cx="611244" cy="9015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HOJA:</w:t>
                              </w:r>
                            </w:p>
                            <w:p w:rsidR="00260589" w:rsidRDefault="00260589" w:rsidP="00040659">
                              <w:pPr>
                                <w:autoSpaceDE w:val="0"/>
                                <w:autoSpaceDN w:val="0"/>
                                <w:adjustRightInd w:val="0"/>
                                <w:rPr>
                                  <w:rFonts w:ascii="Arial" w:hAnsi="Arial" w:cs="Arial"/>
                                  <w:color w:val="000000"/>
                                  <w:sz w:val="6"/>
                                  <w:szCs w:val="6"/>
                                </w:rPr>
                              </w:pPr>
                            </w:p>
                            <w:p w:rsidR="00260589" w:rsidRPr="00630AE1" w:rsidRDefault="00260589" w:rsidP="00040659">
                              <w:pPr>
                                <w:autoSpaceDE w:val="0"/>
                                <w:autoSpaceDN w:val="0"/>
                                <w:adjustRightInd w:val="0"/>
                                <w:jc w:val="center"/>
                                <w:rPr>
                                  <w:rFonts w:ascii="Arial" w:hAnsi="Arial" w:cs="Arial"/>
                                  <w:color w:val="000000"/>
                                  <w:sz w:val="11"/>
                                  <w:szCs w:val="12"/>
                                </w:rPr>
                              </w:pPr>
                              <w:r w:rsidRPr="00630AE1">
                                <w:rPr>
                                  <w:rFonts w:ascii="Arial" w:hAnsi="Arial" w:cs="Arial"/>
                                  <w:color w:val="000000"/>
                                  <w:sz w:val="11"/>
                                  <w:szCs w:val="12"/>
                                </w:rPr>
                                <w:t>1 DE 1</w:t>
                              </w:r>
                            </w:p>
                            <w:p w:rsidR="00260589" w:rsidRPr="00630AE1" w:rsidRDefault="00260589" w:rsidP="00040659">
                              <w:pPr>
                                <w:autoSpaceDE w:val="0"/>
                                <w:autoSpaceDN w:val="0"/>
                                <w:adjustRightInd w:val="0"/>
                                <w:jc w:val="center"/>
                                <w:rPr>
                                  <w:rFonts w:ascii="Arial" w:hAnsi="Arial" w:cs="Arial"/>
                                  <w:color w:val="000000"/>
                                  <w:sz w:val="11"/>
                                  <w:szCs w:val="12"/>
                                </w:rPr>
                              </w:pPr>
                            </w:p>
                          </w:txbxContent>
                        </wps:txbx>
                        <wps:bodyPr rot="0" vert="horz" wrap="square" lIns="65416" tIns="32708" rIns="65416" bIns="32708" anchor="t" anchorCtr="0" upright="1">
                          <a:spAutoFit/>
                        </wps:bodyPr>
                      </wps:wsp>
                      <wps:wsp>
                        <wps:cNvPr id="43" name="Text Box 844"/>
                        <wps:cNvSpPr txBox="1">
                          <a:spLocks noChangeArrowheads="1"/>
                        </wps:cNvSpPr>
                        <wps:spPr bwMode="auto">
                          <a:xfrm>
                            <a:off x="849696" y="514349"/>
                            <a:ext cx="1131808" cy="319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b/>
                                  <w:bCs/>
                                  <w:color w:val="000000"/>
                                  <w:sz w:val="15"/>
                                  <w:szCs w:val="16"/>
                                </w:rPr>
                              </w:pPr>
                              <w:r w:rsidRPr="00630AE1">
                                <w:rPr>
                                  <w:rFonts w:ascii="Arial" w:hAnsi="Arial" w:cs="Arial"/>
                                  <w:b/>
                                  <w:bCs/>
                                  <w:color w:val="000000"/>
                                  <w:sz w:val="15"/>
                                  <w:szCs w:val="16"/>
                                </w:rPr>
                                <w:t>PEDIDO DE BIENES</w:t>
                              </w:r>
                            </w:p>
                          </w:txbxContent>
                        </wps:txbx>
                        <wps:bodyPr rot="0" vert="horz" wrap="square" lIns="65416" tIns="32708" rIns="65416" bIns="32708" anchor="t" anchorCtr="0" upright="1">
                          <a:spAutoFit/>
                        </wps:bodyPr>
                      </wps:wsp>
                      <wps:wsp>
                        <wps:cNvPr id="44" name="Line 845"/>
                        <wps:cNvCnPr/>
                        <wps:spPr bwMode="auto">
                          <a:xfrm>
                            <a:off x="6224385" y="419512"/>
                            <a:ext cx="1981504"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45" name="Text Box 883"/>
                        <wps:cNvSpPr txBox="1">
                          <a:spLocks noChangeArrowheads="1"/>
                        </wps:cNvSpPr>
                        <wps:spPr bwMode="auto">
                          <a:xfrm>
                            <a:off x="3409978" y="5377793"/>
                            <a:ext cx="1035532" cy="26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REQUIRENTE</w:t>
                              </w:r>
                            </w:p>
                          </w:txbxContent>
                        </wps:txbx>
                        <wps:bodyPr rot="0" vert="horz" wrap="square" lIns="65416" tIns="32708" rIns="65416" bIns="32708" anchor="t" anchorCtr="0" upright="1">
                          <a:spAutoFit/>
                        </wps:bodyPr>
                      </wps:wsp>
                      <wps:wsp>
                        <wps:cNvPr id="46" name="Text Box 889"/>
                        <wps:cNvSpPr txBox="1">
                          <a:spLocks noChangeArrowheads="1"/>
                        </wps:cNvSpPr>
                        <wps:spPr bwMode="auto">
                          <a:xfrm>
                            <a:off x="10075" y="1537469"/>
                            <a:ext cx="1122852" cy="378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SUFICIENCIA PRESUPUESTARIA:</w:t>
                              </w:r>
                            </w:p>
                          </w:txbxContent>
                        </wps:txbx>
                        <wps:bodyPr rot="0" vert="horz" wrap="square" lIns="65416" tIns="32708" rIns="65416" bIns="32708" anchor="t" anchorCtr="0" upright="1">
                          <a:spAutoFit/>
                        </wps:bodyPr>
                      </wps:wsp>
                      <wps:wsp>
                        <wps:cNvPr id="47" name="Line 898"/>
                        <wps:cNvCnPr/>
                        <wps:spPr bwMode="auto">
                          <a:xfrm>
                            <a:off x="6458359" y="4715053"/>
                            <a:ext cx="1747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908"/>
                        <wps:cNvCnPr/>
                        <wps:spPr bwMode="auto">
                          <a:xfrm>
                            <a:off x="7760330" y="4535421"/>
                            <a:ext cx="0" cy="1740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910"/>
                        <wps:cNvCnPr/>
                        <wps:spPr bwMode="auto">
                          <a:xfrm>
                            <a:off x="7229690" y="4541000"/>
                            <a:ext cx="0" cy="1740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915"/>
                        <wps:cNvCnPr/>
                        <wps:spPr bwMode="auto">
                          <a:xfrm>
                            <a:off x="7229690" y="4535421"/>
                            <a:ext cx="976198" cy="55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916"/>
                        <wps:cNvCnPr/>
                        <wps:spPr bwMode="auto">
                          <a:xfrm>
                            <a:off x="7229690" y="4366946"/>
                            <a:ext cx="976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923"/>
                        <wps:cNvCnPr/>
                        <wps:spPr bwMode="auto">
                          <a:xfrm>
                            <a:off x="7229690" y="4192893"/>
                            <a:ext cx="0" cy="3481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926"/>
                        <wps:cNvCnPr/>
                        <wps:spPr bwMode="auto">
                          <a:xfrm>
                            <a:off x="7760330" y="4192893"/>
                            <a:ext cx="0" cy="3481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936"/>
                        <wps:cNvCnPr/>
                        <wps:spPr bwMode="auto">
                          <a:xfrm>
                            <a:off x="6462837" y="4192893"/>
                            <a:ext cx="17452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919"/>
                        <wps:cNvSpPr txBox="1">
                          <a:spLocks noChangeArrowheads="1"/>
                        </wps:cNvSpPr>
                        <wps:spPr bwMode="auto">
                          <a:xfrm>
                            <a:off x="6485227" y="4355789"/>
                            <a:ext cx="752300"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b/>
                                  <w:bCs/>
                                  <w:color w:val="000000"/>
                                  <w:sz w:val="11"/>
                                  <w:szCs w:val="12"/>
                                </w:rPr>
                              </w:pPr>
                              <w:r w:rsidRPr="00630AE1">
                                <w:rPr>
                                  <w:rFonts w:ascii="Arial" w:hAnsi="Arial" w:cs="Arial"/>
                                  <w:b/>
                                  <w:bCs/>
                                  <w:color w:val="000000"/>
                                  <w:sz w:val="11"/>
                                  <w:szCs w:val="12"/>
                                </w:rPr>
                                <w:t xml:space="preserve">MONTO </w:t>
                              </w:r>
                            </w:p>
                          </w:txbxContent>
                        </wps:txbx>
                        <wps:bodyPr rot="0" vert="horz" wrap="square" lIns="65416" tIns="32708" rIns="65416" bIns="32708" anchor="t" anchorCtr="0" upright="1">
                          <a:spAutoFit/>
                        </wps:bodyPr>
                      </wps:wsp>
                      <wps:wsp>
                        <wps:cNvPr id="56" name="Text Box 108"/>
                        <wps:cNvSpPr txBox="1">
                          <a:spLocks noChangeArrowheads="1"/>
                        </wps:cNvSpPr>
                        <wps:spPr bwMode="auto">
                          <a:xfrm>
                            <a:off x="124264" y="5407918"/>
                            <a:ext cx="1102701" cy="256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PROVEEDOR</w:t>
                              </w:r>
                            </w:p>
                          </w:txbxContent>
                        </wps:txbx>
                        <wps:bodyPr rot="0" vert="horz" wrap="square" lIns="54490" tIns="27244" rIns="54490" bIns="27244" anchor="t" anchorCtr="0" upright="1">
                          <a:spAutoFit/>
                        </wps:bodyPr>
                      </wps:wsp>
                      <wps:wsp>
                        <wps:cNvPr id="57" name="Text Box 883"/>
                        <wps:cNvSpPr txBox="1">
                          <a:spLocks noChangeArrowheads="1"/>
                        </wps:cNvSpPr>
                        <wps:spPr bwMode="auto">
                          <a:xfrm>
                            <a:off x="6566950" y="5384487"/>
                            <a:ext cx="1581845" cy="26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CONTRATANTE</w:t>
                              </w:r>
                            </w:p>
                          </w:txbxContent>
                        </wps:txbx>
                        <wps:bodyPr rot="0" vert="horz" wrap="square" lIns="65416" tIns="32708" rIns="65416" bIns="32708" anchor="t" anchorCtr="0" upright="1">
                          <a:spAutoFit/>
                        </wps:bodyPr>
                      </wps:wsp>
                      <wps:wsp>
                        <wps:cNvPr id="58" name="98 CuadroTexto"/>
                        <wps:cNvSpPr txBox="1">
                          <a:spLocks noChangeArrowheads="1"/>
                        </wps:cNvSpPr>
                        <wps:spPr bwMode="auto">
                          <a:xfrm>
                            <a:off x="7262155" y="4192893"/>
                            <a:ext cx="514967" cy="285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SUBTOTAL</w:t>
                              </w:r>
                            </w:p>
                          </w:txbxContent>
                        </wps:txbx>
                        <wps:bodyPr rot="0" vert="horz" wrap="square" lIns="65416" tIns="32708" rIns="65416" bIns="32708" anchor="t" anchorCtr="0" upright="1">
                          <a:spAutoFit/>
                        </wps:bodyPr>
                      </wps:wsp>
                      <wps:wsp>
                        <wps:cNvPr id="59" name="101 CuadroTexto"/>
                        <wps:cNvSpPr txBox="1">
                          <a:spLocks noChangeArrowheads="1"/>
                        </wps:cNvSpPr>
                        <wps:spPr bwMode="auto">
                          <a:xfrm>
                            <a:off x="7262155" y="4366946"/>
                            <a:ext cx="514967" cy="284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I.V.A.L</w:t>
                              </w:r>
                            </w:p>
                          </w:txbxContent>
                        </wps:txbx>
                        <wps:bodyPr rot="0" vert="horz" wrap="square" lIns="65416" tIns="32708" rIns="65416" bIns="32708" anchor="t" anchorCtr="0" upright="1">
                          <a:spAutoFit/>
                        </wps:bodyPr>
                      </wps:wsp>
                      <wps:wsp>
                        <wps:cNvPr id="60" name="102 CuadroTexto"/>
                        <wps:cNvSpPr txBox="1">
                          <a:spLocks noChangeArrowheads="1"/>
                        </wps:cNvSpPr>
                        <wps:spPr bwMode="auto">
                          <a:xfrm>
                            <a:off x="7262155" y="4541000"/>
                            <a:ext cx="514967" cy="284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TOTAL</w:t>
                              </w:r>
                            </w:p>
                          </w:txbxContent>
                        </wps:txbx>
                        <wps:bodyPr rot="0" vert="horz" wrap="square" lIns="65416" tIns="32708" rIns="65416" bIns="32708" anchor="t" anchorCtr="0" upright="1">
                          <a:spAutoFit/>
                        </wps:bodyPr>
                      </wps:wsp>
                      <wps:wsp>
                        <wps:cNvPr id="61" name="Rectangle 37"/>
                        <wps:cNvSpPr>
                          <a:spLocks noChangeArrowheads="1"/>
                        </wps:cNvSpPr>
                        <wps:spPr bwMode="auto">
                          <a:xfrm>
                            <a:off x="1401606" y="5359941"/>
                            <a:ext cx="191433" cy="678361"/>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62" name="Rectangle 37"/>
                        <wps:cNvSpPr>
                          <a:spLocks noChangeArrowheads="1"/>
                        </wps:cNvSpPr>
                        <wps:spPr bwMode="auto">
                          <a:xfrm>
                            <a:off x="3090922" y="5365520"/>
                            <a:ext cx="191433" cy="678361"/>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63" name="Rectangle 37"/>
                        <wps:cNvSpPr>
                          <a:spLocks noChangeArrowheads="1"/>
                        </wps:cNvSpPr>
                        <wps:spPr bwMode="auto">
                          <a:xfrm>
                            <a:off x="6519931" y="5365520"/>
                            <a:ext cx="191433" cy="678361"/>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wps:wsp>
                        <wps:cNvPr id="64" name="Text Box 883"/>
                        <wps:cNvSpPr txBox="1">
                          <a:spLocks noChangeArrowheads="1"/>
                        </wps:cNvSpPr>
                        <wps:spPr bwMode="auto">
                          <a:xfrm>
                            <a:off x="1463178" y="5376677"/>
                            <a:ext cx="1582964" cy="26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ADMINISTRADOR DEL CONTRATO</w:t>
                              </w:r>
                            </w:p>
                          </w:txbxContent>
                        </wps:txbx>
                        <wps:bodyPr rot="0" vert="horz" wrap="square" lIns="65416" tIns="32708" rIns="65416" bIns="32708" anchor="t" anchorCtr="0" upright="1">
                          <a:spAutoFit/>
                        </wps:bodyPr>
                      </wps:wsp>
                      <wps:wsp>
                        <wps:cNvPr id="65" name="Text Box 883"/>
                        <wps:cNvSpPr txBox="1">
                          <a:spLocks noChangeArrowheads="1"/>
                        </wps:cNvSpPr>
                        <wps:spPr bwMode="auto">
                          <a:xfrm>
                            <a:off x="5127281" y="5377793"/>
                            <a:ext cx="1035532" cy="268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TÉCNICA</w:t>
                              </w:r>
                            </w:p>
                          </w:txbxContent>
                        </wps:txbx>
                        <wps:bodyPr rot="0" vert="horz" wrap="square" lIns="65416" tIns="32708" rIns="65416" bIns="32708" anchor="t" anchorCtr="0" upright="1">
                          <a:spAutoFit/>
                        </wps:bodyPr>
                      </wps:wsp>
                      <wps:wsp>
                        <wps:cNvPr id="66" name="Rectangle 37"/>
                        <wps:cNvSpPr>
                          <a:spLocks noChangeArrowheads="1"/>
                        </wps:cNvSpPr>
                        <wps:spPr bwMode="auto">
                          <a:xfrm>
                            <a:off x="4808225" y="5365520"/>
                            <a:ext cx="191433" cy="678361"/>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60589" w:rsidRPr="00630AE1" w:rsidRDefault="00260589" w:rsidP="00040659">
                              <w:pPr>
                                <w:autoSpaceDE w:val="0"/>
                                <w:autoSpaceDN w:val="0"/>
                                <w:adjustRightInd w:val="0"/>
                                <w:rPr>
                                  <w:rFonts w:ascii="Arial" w:hAnsi="Arial" w:cs="Arial"/>
                                  <w:color w:val="000000"/>
                                  <w:sz w:val="13"/>
                                  <w:szCs w:val="14"/>
                                </w:rPr>
                              </w:pPr>
                            </w:p>
                          </w:txbxContent>
                        </wps:txbx>
                        <wps:bodyPr rot="0" vert="horz" wrap="none" lIns="65416" tIns="32708" rIns="65416" bIns="32708" anchor="ctr" anchorCtr="0" upright="1">
                          <a:noAutofit/>
                        </wps:bodyPr>
                      </wps:wsp>
                      <pic:pic xmlns:pic="http://schemas.openxmlformats.org/drawingml/2006/picture">
                        <pic:nvPicPr>
                          <pic:cNvPr id="67" name="66 Imagen" descr="LOGO SALUD.jpg"/>
                          <pic:cNvPicPr>
                            <a:picLocks noChangeAspect="1" noChangeArrowheads="1"/>
                          </pic:cNvPicPr>
                        </pic:nvPicPr>
                        <pic:blipFill>
                          <a:blip r:embed="rId8">
                            <a:lum bright="4000"/>
                            <a:extLst>
                              <a:ext uri="{28A0092B-C50C-407E-A947-70E740481C1C}">
                                <a14:useLocalDpi xmlns:a14="http://schemas.microsoft.com/office/drawing/2010/main" val="0"/>
                              </a:ext>
                            </a:extLst>
                          </a:blip>
                          <a:srcRect/>
                          <a:stretch>
                            <a:fillRect/>
                          </a:stretch>
                        </pic:blipFill>
                        <pic:spPr bwMode="auto">
                          <a:xfrm>
                            <a:off x="10075" y="18967"/>
                            <a:ext cx="726551" cy="660509"/>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id="Lienzo 6" o:spid="_x0000_s1026" editas="canvas" style="width:646.75pt;height:548.55pt;mso-position-horizontal-relative:char;mso-position-vertical-relative:line" coordsize="82137,696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137;height:69665;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0408;width:40884;height:1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w+sAA&#10;AADaAAAADwAAAGRycy9kb3ducmV2LnhtbESPQYvCMBSE7wv+h/CEvWlqD8tSjVIEQcFLux48Pppn&#10;W0xeShJt/fdmYWGPw8x8w2x2kzXiST70jhWslhkI4sbpnlsFl5/D4htEiMgajWNS8KIAu+3sY4OF&#10;diNX9KxjKxKEQ4EKuhiHQsrQdGQxLN1AnLyb8xZjkr6V2uOY4NbIPMu+pMWe00KHA+07au71wyq4&#10;nsrzWNbDrTLlVPn8Eva9aZT6nE/lGkSkKf6H/9pHrSCH3yvpBsjt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Ow+sAAAADaAAAADwAAAAAAAAAAAAAAAACYAgAAZHJzL2Rvd25y&#10;ZXYueG1sUEsFBgAAAAAEAAQA9QAAAIUDA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NOMBRE DEL PROVEEDOR:</w:t>
                        </w:r>
                      </w:p>
                      <w:p w:rsidR="00260589" w:rsidRPr="00630AE1" w:rsidRDefault="00260589" w:rsidP="00040659">
                        <w:pPr>
                          <w:autoSpaceDE w:val="0"/>
                          <w:autoSpaceDN w:val="0"/>
                          <w:adjustRightInd w:val="0"/>
                          <w:rPr>
                            <w:rFonts w:ascii="Arial" w:hAnsi="Arial" w:cs="Arial"/>
                            <w:b/>
                            <w:bCs/>
                            <w:color w:val="000000"/>
                            <w:sz w:val="11"/>
                            <w:szCs w:val="12"/>
                          </w:rPr>
                        </w:pPr>
                      </w:p>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DOMICILIO DEL PROVEEDOR:</w:t>
                        </w:r>
                      </w:p>
                      <w:p w:rsidR="00260589" w:rsidRPr="00630AE1" w:rsidRDefault="00260589" w:rsidP="00040659">
                        <w:pPr>
                          <w:autoSpaceDE w:val="0"/>
                          <w:autoSpaceDN w:val="0"/>
                          <w:adjustRightInd w:val="0"/>
                          <w:rPr>
                            <w:rFonts w:ascii="Arial" w:hAnsi="Arial" w:cs="Arial"/>
                            <w:b/>
                            <w:bCs/>
                            <w:color w:val="000000"/>
                            <w:sz w:val="11"/>
                            <w:szCs w:val="12"/>
                          </w:rPr>
                        </w:pPr>
                      </w:p>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REGISTRO FEDERAL DE CONTRIBUYENTES:</w:t>
                        </w:r>
                        <w:r w:rsidRPr="00630AE1">
                          <w:rPr>
                            <w:rFonts w:ascii="Arial" w:hAnsi="Arial" w:cs="Arial"/>
                            <w:color w:val="000000"/>
                            <w:sz w:val="11"/>
                            <w:szCs w:val="12"/>
                          </w:rPr>
                          <w:t xml:space="preserve">   </w:t>
                        </w:r>
                        <w:r w:rsidRPr="00630AE1">
                          <w:rPr>
                            <w:rFonts w:ascii="Arial" w:hAnsi="Arial" w:cs="Arial"/>
                            <w:color w:val="000000"/>
                            <w:sz w:val="11"/>
                            <w:szCs w:val="12"/>
                          </w:rPr>
                          <w:tab/>
                          <w:t xml:space="preserve">                </w:t>
                        </w:r>
                        <w:r w:rsidRPr="00630AE1">
                          <w:rPr>
                            <w:rFonts w:ascii="Arial" w:hAnsi="Arial" w:cs="Arial"/>
                            <w:b/>
                            <w:bCs/>
                            <w:color w:val="000000"/>
                            <w:sz w:val="11"/>
                            <w:szCs w:val="12"/>
                          </w:rPr>
                          <w:t>TELÉFONO:</w:t>
                        </w:r>
                      </w:p>
                    </w:txbxContent>
                  </v:textbox>
                </v:shape>
                <v:rect id="Rectangle 5" o:spid="_x0000_s1029" style="position:absolute;left:20408;top:111;width:1914;height:682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geMMA&#10;AADaAAAADwAAAGRycy9kb3ducmV2LnhtbESPQWvCQBSE74X+h+UVvOmmCtJGV5FSRUEqWkGPj91n&#10;Epp9G7JrEv+9Kwg9DjPzDTOdd7YUDdW+cKzgfZCAINbOFJwpOP4u+x8gfEA2WDomBTfyMJ+9vkwx&#10;Na7lPTWHkIkIYZ+igjyEKpXS65ws+oGriKN3cbXFEGWdSVNjG+G2lMMkGUuLBceFHCv6ykn/Ha5W&#10;wcZu9NjsmtVPO9ouT5+LtT5+n5XqvXWLCYhAXfgPP9tro2AEjyvxBs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ygeMMAAADa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6" o:spid="_x0000_s1030" style="position:absolute;left:62243;top:133;width:1915;height:662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U4DMQA&#10;AADaAAAADwAAAGRycy9kb3ducmV2LnhtbESPQWvCQBSE70L/w/IKvZlNrUhNXUWkioK0VAU9PnZf&#10;k9Ds25DdJum/7wqCx2FmvmFmi95WoqXGl44VPCcpCGLtTMm5gtNxPXwF4QOywcoxKfgjD4v5w2CG&#10;mXEdf1F7CLmIEPYZKihCqDMpvS7Iok9cTRy9b9dYDFE2uTQNdhFuKzlK04m0WHJcKLCmVUH65/Br&#10;FezsTk/MZ7v56F726/N0udWn94tST4/98g1EoD7cw7f21igYw/VKv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VOAzEAAAA2gAAAA8AAAAAAAAAAAAAAAAAmAIAAGRycy9k&#10;b3ducmV2LnhtbFBLBQYAAAAABAAEAPUAAACJAw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shape id="Text Box 7" o:spid="_x0000_s1031" type="#_x0000_t202" style="position:absolute;left:62243;top:89;width:19815;height:6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oojsEA&#10;AADaAAAADwAAAGRycy9kb3ducmV2LnhtbESPQYvCMBSE74L/ITxhb5oq7CLVKEUQVvDS6sHjo3m2&#10;xeSlJFlb/71ZWNjjMDPfMNv9aI14kg+dYwXLRQaCuHa640bB9XKcr0GEiKzROCYFLwqw300nW8y1&#10;G7ikZxUbkSAcclTQxtjnUoa6JYth4Xri5N2dtxiT9I3UHocEt0ausuxLWuw4LbTY06Gl+lH9WAW3&#10;U3Eeiqq/l6YYS7+6hkNnaqU+ZmOxARFpjP/hv/a3VvAJv1fSDZ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aKI7BAAAA2g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FUNDAMENTO LEGAL DE ADJUDICACIÓN:</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jc w:val="both"/>
                          <w:rPr>
                            <w:rFonts w:ascii="Arial" w:hAnsi="Arial" w:cs="Arial"/>
                            <w:color w:val="000000"/>
                            <w:sz w:val="11"/>
                            <w:szCs w:val="12"/>
                          </w:rPr>
                        </w:pPr>
                      </w:p>
                    </w:txbxContent>
                  </v:textbox>
                </v:shape>
                <v:shape id="Text Box 8" o:spid="_x0000_s1032" type="#_x0000_t202" style="position:absolute;left:62232;top:3737;width:19345;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i2+cAA&#10;AADaAAAADwAAAGRycy9kb3ducmV2LnhtbESPQYvCMBSE74L/ITzB25rqQaQapQjCLnhp9bDHR/Ns&#10;i8lLSaKt/94sLHgcZuYbZncYrRFP8qFzrGC5yEAQ10533Ci4Xk5fGxAhIms0jknBiwIc9tPJDnPt&#10;Bi7pWcVGJAiHHBW0Mfa5lKFuyWJYuJ44eTfnLcYkfSO1xyHBrZGrLFtLix2nhRZ7OrZU36uHVfD7&#10;U5yHoupvpSnG0q+u4diZWqn5bCy2ICKN8RP+b39rBWv4u5JugN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ci2+cAAAADaAAAADwAAAAAAAAAAAAAAAACYAgAAZHJzL2Rvd25y&#10;ZXYueG1sUEsFBgAAAAAEAAQA9QAAAIUDA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MODALIDAD DE LA ADJUDICACIÓN:</w:t>
                        </w:r>
                      </w:p>
                    </w:txbxContent>
                  </v:textbox>
                </v:shape>
                <v:rect id="Rectangle 10" o:spid="_x0000_s1033" style="position:absolute;left:20453;top:7497;width:1914;height:458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eme8UA&#10;AADaAAAADwAAAGRycy9kb3ducmV2LnhtbESPW2vCQBSE3wv+h+UUfKubVvCSuooULQpF8QL6eNg9&#10;TYLZsyG7Jum/7wqFPg4z8w0zW3S2FA3VvnCs4HWQgCDWzhScKTif1i8TED4gGywdk4If8rCY955m&#10;mBrX8oGaY8hEhLBPUUEeQpVK6XVOFv3AVcTR+3a1xRBlnUlTYxvhtpRvSTKSFguOCzlW9JGTvh3v&#10;VsHWbvXI7JvPXTv8Wl+my40+r65K9Z+75TuIQF34D/+1N0bBGB5X4g2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x6Z7xQAAANo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1" o:spid="_x0000_s1034" style="position:absolute;left:20408;top:12507;width:1914;height:399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gyCcEA&#10;AADaAAAADwAAAGRycy9kb3ducmV2LnhtbERPXWvCMBR9F/Yfwh3sTdM5ENc1FRlTFIZjnTAfL8m1&#10;LWtuShPb+u+XB8HHw/nOVqNtRE+drx0reJ4lIIi1MzWXCo4/m+kShA/IBhvHpOBKHlb5wyTD1LiB&#10;v6kvQiliCPsUFVQhtKmUXldk0c9cSxy5s+sshgi7UpoOhxhuGzlPkoW0WHNsqLCl94r0X3GxCvZ2&#10;rxfmq98ehpfPze/reqePHyelnh7H9RuIQGO4i2/unVEQt8Yr8QbI/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YMgnBAAAA2gAAAA8AAAAAAAAAAAAAAAAAmAIAAGRycy9kb3du&#10;cmV2LnhtbFBLBQYAAAAABAAEAPUAAACGAw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2" o:spid="_x0000_s1035" style="position:absolute;left:20408;top:16880;width:1914;height:583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XksMA&#10;AADaAAAADwAAAGRycy9kb3ducmV2LnhtbESPQWvCQBSE7wX/w/IEb7qxgtToKiJVFEpLVdDjY/eZ&#10;BLNvQ3ZN0n/fLQg9DjPzDbNYdbYUDdW+cKxgPEpAEGtnCs4UnE/b4RsIH5ANlo5JwQ95WC17LwtM&#10;jWv5m5pjyESEsE9RQR5ClUrpdU4W/chVxNG7udpiiLLOpKmxjXBbytckmUqLBceFHCva5KTvx4dV&#10;cLAHPTVfze6znXxsL7P1Xp/fr0oN+t16DiJQF/7Dz/beKJjB35V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SXksMAAADa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4" o:spid="_x0000_s1036" style="position:absolute;left:62243;top:7441;width:1915;height:3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2jQcUA&#10;AADbAAAADwAAAGRycy9kb3ducmV2LnhtbESPQWvCQBCF74X+h2UKvdWNLUgbXUVKLQpS0Qp6HHbH&#10;JJidDdltkv5751DobYb35r1vZovB16qjNlaBDYxHGShiG1zFhYHj9+rpFVRMyA7rwGTglyIs5vd3&#10;M8xd6HlP3SEVSkI45migTKnJtY62JI9xFBpi0S6h9ZhkbQvtWuwl3Nf6Ocsm2mPF0lBiQ+8l2evh&#10;xxvY+I2duF33+dW/bFent+XaHj/Oxjw+DMspqERD+jf/Xa+d4Au9/CID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jaNB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5" o:spid="_x0000_s1037" style="position:absolute;left:62243;top:11369;width:1915;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EG2sMA&#10;AADbAAAADwAAAGRycy9kb3ducmV2LnhtbERP32vCMBB+F/Y/hBvsbaZuIK4aRcY6KoiiE/TxSM62&#10;rLmUJmu7/34RBr7dx/fzFqvB1qKj1leOFUzGCQhi7UzFhYLTV/Y8A+EDssHaMSn4JQ+r5cNogalx&#10;PR+oO4ZCxBD2KSooQ2hSKb0uyaIfu4Y4clfXWgwRtoU0LfYx3NbyJUmm0mLFsaHEht5L0t/HH6tg&#10;Yzd6avbd565/3Wbnt3WuTx8XpZ4eh/UcRKAh3MX/7tzE+RO4/R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EG2s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6" o:spid="_x0000_s1038" style="position:absolute;left:62243;top:15441;width:1915;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9NsMA&#10;AADbAAAADwAAAGRycy9kb3ducmV2LnhtbERP32vCMBB+F/wfwgl7m6kTRDujFLFDYTimwvZ4JLe2&#10;2FxKk7Xdf78MBr7dx/fz1tvB1qKj1leOFcymCQhi7UzFhYLrJX9cgvAB2WDtmBT8kIftZjxaY2pc&#10;z+/UnUMhYgj7FBWUITSplF6XZNFPXUMcuS/XWgwRtoU0LfYx3NbyKUkW0mLFsaHEhnYl6dv52yo4&#10;2qNemLfu5dTPX/OPVXbQ1/2nUg+TIXsGEWgId/G/+2Di/D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89Ns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7" o:spid="_x0000_s1039" style="position:absolute;left:62243;top:19592;width:1915;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lQsMA&#10;AADbAAAADwAAAGRycy9kb3ducmV2LnhtbERP32vCMBB+F/Y/hBvszaZzIrMzisgUBdmYCvp4JLe2&#10;rLmUJmu7/34RBN/u4/t5s0VvK9FS40vHCp6TFASxdqbkXMHpuB6+gvAB2WDlmBT8kYfF/GEww8y4&#10;jr+oPYRcxBD2GSooQqgzKb0uyKJPXE0cuW/XWAwRNrk0DXYx3FZylKYTabHk2FBgTauC9M/h1yrY&#10;2Z2emM9289G97Nfn6XKrT+8XpZ4e++UbiEB9uItv7q2J88dw/SUe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alQs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8" o:spid="_x0000_s1040" style="position:absolute;top:7464;width:1914;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A2cMA&#10;AADbAAAADwAAAGRycy9kb3ducmV2LnhtbERP32vCMBB+F/Y/hBvszaZzKLMzisgUBdmYCvp4JLe2&#10;rLmUJmu7/34RBN/u4/t5s0VvK9FS40vHCp6TFASxdqbkXMHpuB6+gvAB2WDlmBT8kYfF/GEww8y4&#10;jr+oPYRcxBD2GSooQqgzKb0uyKJPXE0cuW/XWAwRNrk0DXYx3FZylKYTabHk2FBgTauC9M/h1yrY&#10;2Z2emM9289G97Nfn6XKrT+8XpZ4e++UbiEB9uItv7q2J88dw/SUe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oA2c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19" o:spid="_x0000_s1041" style="position:absolute;top:11425;width:1914;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ersMA&#10;AADbAAAADwAAAGRycy9kb3ducmV2LnhtbERP22rCQBB9L/gPywi+1Y0thBpdRaQWhVLxAvo47I5J&#10;MDsbsmuS/n23UOjbHM515sveVqKlxpeOFUzGCQhi7UzJuYLzafP8BsIHZIOVY1LwTR6Wi8HTHDPj&#10;Oj5Qewy5iCHsM1RQhFBnUnpdkEU/djVx5G6usRgibHJpGuxiuK3kS5Kk0mLJsaHAmtYF6fvxYRXs&#10;7E6nZt9+fHWvn5vLdLXV5/erUqNhv5qBCNSHf/Gfe2vi/BR+f4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iers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20" o:spid="_x0000_s1042" style="position:absolute;top:15486;width:1914;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7NcMA&#10;AADbAAAADwAAAGRycy9kb3ducmV2LnhtbERP22rCQBB9L/gPyxR8q5tW8JK6ihQtCkXxAvo47E6T&#10;YHY2ZNck/fuuUOjbHM51ZovOlqKh2heOFbwOEhDE2pmCMwXn0/plAsIHZIOlY1LwQx4W897TDFPj&#10;Wj5QcwyZiCHsU1SQh1ClUnqdk0U/cBVx5L5dbTFEWGfS1NjGcFvKtyQZSYsFx4YcK/rISd+Od6tg&#10;a7d6ZPbN564dfq0v0+VGn1dXpfrP3fIdRKAu/Iv/3BsT54/h8Us8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7NcMAAADbAAAADwAAAAAAAAAAAAAAAACYAgAAZHJzL2Rv&#10;d25yZXYueG1sUEsFBgAAAAAEAAQA9QAAAIgDA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21" o:spid="_x0000_s1043" style="position:absolute;top:19480;width:1914;height:3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vR8UA&#10;AADbAAAADwAAAGRycy9kb3ducmV2LnhtbESPQWvCQBCF74X+h2UKvdWNLUgbXUVKLQpS0Qp6HHbH&#10;JJidDdltkv5751DobYb35r1vZovB16qjNlaBDYxHGShiG1zFhYHj9+rpFVRMyA7rwGTglyIs5vd3&#10;M8xd6HlP3SEVSkI45migTKnJtY62JI9xFBpi0S6h9ZhkbQvtWuwl3Nf6Ocsm2mPF0lBiQ+8l2evh&#10;xxvY+I2duF33+dW/bFent+XaHj/Oxjw+DMspqERD+jf/Xa+d4Aus/CID6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9H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shape id="Text Box 22" o:spid="_x0000_s1044" type="#_x0000_t202" style="position:absolute;top:7542;width:13680;height:4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euZL8A&#10;AADbAAAADwAAAGRycy9kb3ducmV2LnhtbERPTYvCMBC9L/gfwgje1lQP4lajFEFwYS/tevA4NGNb&#10;TCYlibb77zeC4G0e73O2+9Ea8SAfOscKFvMMBHHtdMeNgvPv8XMNIkRkjcYxKfijAPvd5GOLuXYD&#10;l/SoYiNSCIccFbQx9rmUoW7JYpi7njhxV+ctxgR9I7XHIYVbI5dZtpIWO04NLfZ0aKm+VXer4PJd&#10;/AxF1V9LU4ylX57DoTO1UrPpWGxARBrjW/xyn3Sa/wXPX9IBcvc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65kvwAAANsAAAAPAAAAAAAAAAAAAAAAAJgCAABkcnMvZG93bnJl&#10;di54bWxQSwUGAAAAAAQABAD1AAAAhAM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FECHA DE FIRMA:</w:t>
                        </w:r>
                      </w:p>
                      <w:p w:rsidR="00260589" w:rsidRDefault="00260589" w:rsidP="00040659">
                        <w:pPr>
                          <w:autoSpaceDE w:val="0"/>
                          <w:autoSpaceDN w:val="0"/>
                          <w:adjustRightInd w:val="0"/>
                          <w:rPr>
                            <w:rFonts w:ascii="Arial" w:hAnsi="Arial" w:cs="Arial"/>
                            <w:color w:val="000000"/>
                            <w:sz w:val="6"/>
                            <w:szCs w:val="6"/>
                          </w:rPr>
                        </w:pPr>
                      </w:p>
                    </w:txbxContent>
                  </v:textbox>
                </v:shape>
                <v:shape id="Text Box 23" o:spid="_x0000_s1045" type="#_x0000_t202" style="position:absolute;top:11491;width:19344;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HNRL4A&#10;AADbAAAADwAAAGRycy9kb3ducmV2LnhtbERPTYvCMBC9C/6HMMLeNLUHkWqUIgi74KVdDx6HZmyL&#10;yaQk0dZ/bw4Le3y87/1xska8yIfesYL1KgNB3Djdc6vg+ntebkGEiKzROCYFbwpwPMxneyy0G7mi&#10;Vx1bkUI4FKigi3EopAxNRxbDyg3Eibs7bzEm6FupPY4p3BqZZ9lGWuw5NXQ40Kmj5lE/rYLbT3kZ&#10;y3q4V6acKp9fw6k3jVJfi6ncgYg0xX/xn/tbK8jT+vQl/QB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LxzUS+AAAA2wAAAA8AAAAAAAAAAAAAAAAAmAIAAGRycy9kb3ducmV2&#10;LnhtbFBLBQYAAAAABAAEAPUAAACDAw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NÚMERO DE PEDIDO:</w:t>
                        </w:r>
                      </w:p>
                    </w:txbxContent>
                  </v:textbox>
                </v:shape>
                <v:shape id="Text Box 24" o:spid="_x0000_s1046" type="#_x0000_t202" style="position:absolute;top:19402;width:19344;height:79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1o38EA&#10;AADbAAAADwAAAGRycy9kb3ducmV2LnhtbESPQYvCMBSE78L+h/AWvGlqDyLVKEUQdsFLqwePj+bZ&#10;FpOXkmRt99+bhQWPw8x8w+wOkzXiST70jhWslhkI4sbpnlsF18tpsQERIrJG45gU/FKAw/5jtsNC&#10;u5EretaxFQnCoUAFXYxDIWVoOrIYlm4gTt7deYsxSd9K7XFMcGtknmVrabHntNDhQMeOmkf9YxXc&#10;vsvzWNbDvTLlVPn8Go69aZSaf07lFkSkKb7D/+0vrSBfwd+X9AP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9aN/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PARTIDA PRESUPUESTARIA:</w:t>
                        </w:r>
                      </w:p>
                      <w:p w:rsidR="00260589" w:rsidRPr="00630AE1" w:rsidRDefault="00260589" w:rsidP="00040659">
                        <w:pPr>
                          <w:autoSpaceDE w:val="0"/>
                          <w:autoSpaceDN w:val="0"/>
                          <w:adjustRightInd w:val="0"/>
                          <w:jc w:val="both"/>
                          <w:rPr>
                            <w:rFonts w:ascii="Arial" w:hAnsi="Arial" w:cs="Arial"/>
                            <w:b/>
                            <w:bCs/>
                            <w:color w:val="000000"/>
                            <w:sz w:val="11"/>
                            <w:szCs w:val="12"/>
                          </w:rPr>
                        </w:pPr>
                      </w:p>
                      <w:p w:rsidR="00260589" w:rsidRDefault="00260589" w:rsidP="00040659">
                        <w:pPr>
                          <w:autoSpaceDE w:val="0"/>
                          <w:autoSpaceDN w:val="0"/>
                          <w:adjustRightInd w:val="0"/>
                          <w:jc w:val="both"/>
                          <w:rPr>
                            <w:rFonts w:ascii="Arial" w:hAnsi="Arial" w:cs="Arial"/>
                            <w:b/>
                            <w:bCs/>
                            <w:color w:val="000000"/>
                            <w:sz w:val="2"/>
                            <w:szCs w:val="2"/>
                          </w:rPr>
                        </w:pPr>
                      </w:p>
                      <w:p w:rsidR="00260589" w:rsidRDefault="00260589" w:rsidP="00040659">
                        <w:pPr>
                          <w:autoSpaceDE w:val="0"/>
                          <w:autoSpaceDN w:val="0"/>
                          <w:adjustRightInd w:val="0"/>
                          <w:jc w:val="both"/>
                          <w:rPr>
                            <w:rFonts w:ascii="Arial" w:hAnsi="Arial" w:cs="Arial"/>
                            <w:b/>
                            <w:bCs/>
                            <w:color w:val="000000"/>
                            <w:sz w:val="2"/>
                            <w:szCs w:val="2"/>
                          </w:rPr>
                        </w:pPr>
                      </w:p>
                    </w:txbxContent>
                  </v:textbox>
                </v:shape>
                <v:shape id="Text Box 26" o:spid="_x0000_s1047" type="#_x0000_t202" style="position:absolute;left:11788;top:15352;width:7556;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2qMEA&#10;AADbAAAADwAAAGRycy9kb3ducmV2LnhtbESPQYvCMBSE7wv+h/CEvWlqD8tSjVIEQcFLux48Pppn&#10;W0xeShJt/fdmYWGPw8x8w2x2kzXiST70jhWslhkI4sbpnlsFl5/D4htEiMgajWNS8KIAu+3sY4OF&#10;diNX9KxjKxKEQ4EKuhiHQsrQdGQxLN1AnLyb8xZjkr6V2uOY4NbIPMu+pMWe00KHA+07au71wyq4&#10;nsrzWNbDrTLlVPn8Eva9aZT6nE/lGkSkKf6H/9pHrSDP4fdL+gFy+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v9qj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color w:val="000000"/>
                            <w:sz w:val="11"/>
                            <w:szCs w:val="12"/>
                          </w:rPr>
                        </w:pPr>
                        <w:r w:rsidRPr="00630AE1">
                          <w:rPr>
                            <w:rFonts w:ascii="Arial" w:hAnsi="Arial" w:cs="Arial"/>
                            <w:b/>
                            <w:bCs/>
                            <w:color w:val="000000"/>
                            <w:sz w:val="11"/>
                            <w:szCs w:val="12"/>
                          </w:rPr>
                          <w:t>REQUISICIÓN:</w:t>
                        </w:r>
                      </w:p>
                    </w:txbxContent>
                  </v:textbox>
                </v:shape>
                <v:shape id="Text Box 27" o:spid="_x0000_s1048" type="#_x0000_t202" style="position:absolute;left:20285;top:12418;width:40548;height:4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TM8IA&#10;AADbAAAADwAAAGRycy9kb3ducmV2LnhtbESPwWrDMBBE74X8g9hCbrVcB0pxowQTCCSQi90cclys&#10;jW0qrYykxM7fR4VCj8PMvGHW29kacScfBscK3rMcBHHr9MCdgvP3/u0TRIjIGo1jUvCgANvN4mWN&#10;pXYT13RvYicShEOJCvoYx1LK0PZkMWRuJE7e1XmLMUnfSe1xSnBrZJHnH9LiwGmhx5F2PbU/zc0q&#10;uByr01Q147U21Vz74hx2g2mVWr7O1ReISHP8D/+1D1pBsYL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1Mz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color w:val="000000"/>
                            <w:sz w:val="11"/>
                            <w:szCs w:val="12"/>
                          </w:rPr>
                        </w:pPr>
                        <w:r w:rsidRPr="00630AE1">
                          <w:rPr>
                            <w:rFonts w:ascii="Arial" w:hAnsi="Arial" w:cs="Arial"/>
                            <w:b/>
                            <w:bCs/>
                            <w:color w:val="000000"/>
                            <w:sz w:val="11"/>
                            <w:szCs w:val="12"/>
                          </w:rPr>
                          <w:t>VIGENCIA DEL PEDIDO</w:t>
                        </w:r>
                        <w:r w:rsidRPr="00630AE1">
                          <w:rPr>
                            <w:rFonts w:ascii="Arial" w:hAnsi="Arial" w:cs="Arial"/>
                            <w:color w:val="000000"/>
                            <w:sz w:val="11"/>
                            <w:szCs w:val="12"/>
                          </w:rPr>
                          <w:t>:</w:t>
                        </w:r>
                      </w:p>
                      <w:p w:rsidR="00260589" w:rsidRDefault="00260589" w:rsidP="00040659">
                        <w:pPr>
                          <w:autoSpaceDE w:val="0"/>
                          <w:autoSpaceDN w:val="0"/>
                          <w:adjustRightInd w:val="0"/>
                          <w:rPr>
                            <w:rFonts w:ascii="Arial" w:hAnsi="Arial" w:cs="Arial"/>
                            <w:color w:val="000000"/>
                            <w:sz w:val="4"/>
                            <w:szCs w:val="4"/>
                          </w:rPr>
                        </w:pPr>
                      </w:p>
                    </w:txbxContent>
                  </v:textbox>
                </v:shape>
                <v:shape id="Text Box 28" o:spid="_x0000_s1049" type="#_x0000_t202" style="position:absolute;left:20285;top:7441;width:41007;height:6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LR8IA&#10;AADbAAAADwAAAGRycy9kb3ducmV2LnhtbESPwWrDMBBE74X8g9hCbrVcE0pxowQTCCSQi90cclys&#10;jW0qrYykxM7fR4VCj8PMvGHW29kacScfBscK3rMcBHHr9MCdgvP3/u0TRIjIGo1jUvCgANvN4mWN&#10;pXYT13RvYicShEOJCvoYx1LK0PZkMWRuJE7e1XmLMUnfSe1xSnBrZJHnH9LiwGmhx5F2PbU/zc0q&#10;uByr01Q147U21Vz74hx2g2mVWr7O1ReISHP8D/+1D1pBsYL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stH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LUGAR DE ENTREGA DE LOS BIENES (CONDICIONES ESPECIALES):</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rPr>
                            <w:rFonts w:ascii="Arial" w:hAnsi="Arial" w:cs="Arial"/>
                            <w:color w:val="000000"/>
                            <w:sz w:val="7"/>
                            <w:szCs w:val="8"/>
                          </w:rPr>
                        </w:pPr>
                      </w:p>
                    </w:txbxContent>
                  </v:textbox>
                </v:shape>
                <v:line id="Line 29" o:spid="_x0000_s1050" style="position:absolute;visibility:visible;mso-wrap-style:square" from="11788,15441" to="11788,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rVMIAAADbAAAADwAAAGRycy9kb3ducmV2LnhtbESP0YrCMBRE3wX/IVxh3zTVxSLVKCIK&#10;wsLiVj/g2lzbYnJTmmi7f78RhH0cZuYMs9r01ogntb52rGA6SUAQF07XXCq4nA/jBQgfkDUax6Tg&#10;lzxs1sPBCjPtOv6hZx5KESHsM1RQhdBkUvqiIot+4hri6N1cazFE2ZZSt9hFuDVyliSptFhzXKiw&#10;oV1FxT1/WAXdKT/0319O24vbpbVJp9fPvVHqY9RvlyAC9eE//G4ftYLZHF5f4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nrVMIAAADbAAAADwAAAAAAAAAAAAAA&#10;AAChAgAAZHJzL2Rvd25yZXYueG1sUEsFBgAAAAAEAAQA+QAAAJADAAAAAA==&#10;" strokeweight="1.25pt"/>
                <v:shape id="Text Box 30" o:spid="_x0000_s1051" type="#_x0000_t202" style="position:absolute;left:20285;top:17092;width:41488;height:9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wq8EA&#10;AADbAAAADwAAAGRycy9kb3ducmV2LnhtbESPQYvCMBSE78L+h/AEb5ragyzVKEVY2AUv7Xrw+Gie&#10;bdnkpSRZW/+9EQSPw8x8w+wOkzXiRj70jhWsVxkI4sbpnlsF59+v5SeIEJE1Gsek4E4BDvuP2Q4L&#10;7Uau6FbHViQIhwIVdDEOhZSh6chiWLmBOHlX5y3GJH0rtccxwa2ReZZtpMWe00KHAx07av7qf6vg&#10;8lOexrIerpUpp8rn53DsTaPUYj6VWxCRpvgOv9rfWkG+geeX9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U8Kv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FUNDAMENTO LEGAL Y PLAZO PARA EFECTUAR EL PAGO:</w:t>
                        </w:r>
                      </w:p>
                      <w:p w:rsidR="00260589" w:rsidRDefault="00260589" w:rsidP="00040659">
                        <w:pPr>
                          <w:autoSpaceDE w:val="0"/>
                          <w:autoSpaceDN w:val="0"/>
                          <w:adjustRightInd w:val="0"/>
                          <w:rPr>
                            <w:rFonts w:ascii="Arial" w:hAnsi="Arial" w:cs="Arial"/>
                            <w:b/>
                            <w:bCs/>
                            <w:color w:val="000000"/>
                            <w:sz w:val="4"/>
                            <w:szCs w:val="4"/>
                          </w:rPr>
                        </w:pPr>
                      </w:p>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color w:val="000000"/>
                            <w:sz w:val="11"/>
                            <w:szCs w:val="12"/>
                          </w:rPr>
                          <w:t>EN TÉRMINOS DEL ARTÍCULO 51 DE LA LEY DE ADQUISICIONES, ARRENDAMIENTOS Y SERVICIOS DEL SECTOR PÚBLICO, LOS PAGOS QUE SE GENEREN SE REALIZARÁN DENTRO DE LOS 20 (VEINTE) DÍAS NATURALES CONTADOS A PARTIR DE LA ENTREGA DE LAS FACTURAS RESPECTIVAS, UNA VEZ ENTREGADOS LOS BIENES A ENTERA SATISFACCIÓN DEL ÁREA REQUIRENTE.</w:t>
                        </w:r>
                      </w:p>
                    </w:txbxContent>
                  </v:textbox>
                </v:shape>
                <v:shape id="Text Box 31" o:spid="_x0000_s1052" type="#_x0000_t202" style="position:absolute;left:62243;top:10889;width:19334;height:5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hVMMMA&#10;AADbAAAADwAAAGRycy9kb3ducmV2LnhtbESPwWrDMBBE74X8g9hCbrVcH9LiRgkmEEggF7s55LhY&#10;G9tUWhlJiZ2/jwqFHoeZecOst7M14k4+DI4VvGc5COLW6YE7Befv/dsniBCRNRrHpOBBAbabxcsa&#10;S+0mrunexE4kCIcSFfQxjqWUoe3JYsjcSJy8q/MWY5K+k9rjlODWyCLPV9LiwGmhx5F2PbU/zc0q&#10;uByr01Q147U21Vz74hx2g2mVWr7O1ReISHP8D/+1D1pB8QG/X9IP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hVMMMAAADbAAAADwAAAAAAAAAAAAAAAACYAgAAZHJzL2Rv&#10;d25yZXYueG1sUEsFBgAAAAAEAAQA9QAAAIgDA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MONTO DE LA PÓLIZA DE RESPONSABILIDAD CIVIL:</w:t>
                        </w:r>
                      </w:p>
                      <w:p w:rsidR="00260589" w:rsidRPr="00630AE1" w:rsidRDefault="00260589" w:rsidP="00040659">
                        <w:pPr>
                          <w:autoSpaceDE w:val="0"/>
                          <w:autoSpaceDN w:val="0"/>
                          <w:adjustRightInd w:val="0"/>
                          <w:rPr>
                            <w:rFonts w:ascii="Arial" w:hAnsi="Arial" w:cs="Arial"/>
                            <w:color w:val="000000"/>
                            <w:sz w:val="11"/>
                            <w:szCs w:val="12"/>
                          </w:rPr>
                        </w:pPr>
                      </w:p>
                    </w:txbxContent>
                  </v:textbox>
                </v:shape>
                <v:shape id="Text Box 32" o:spid="_x0000_s1053" type="#_x0000_t202" style="position:absolute;left:62243;top:7118;width:19334;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fBQr4A&#10;AADbAAAADwAAAGRycy9kb3ducmV2LnhtbERPTYvCMBC9C/6HMMLeNLUHkWqUIgi74KVdDx6HZmyL&#10;yaQk0dZ/bw4Le3y87/1xska8yIfesYL1KgNB3Djdc6vg+ntebkGEiKzROCYFbwpwPMxneyy0G7mi&#10;Vx1bkUI4FKigi3EopAxNRxbDyg3Eibs7bzEm6FupPY4p3BqZZ9lGWuw5NXQ40Kmj5lE/rYLbT3kZ&#10;y3q4V6acKp9fw6k3jVJfi6ncgYg0xX/xn/tbK8jT2PQl/QB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HwUK+AAAA2wAAAA8AAAAAAAAAAAAAAAAAmAIAAGRycy9kb3ducmV2&#10;LnhtbFBLBQYAAAAABAAEAPUAAACDAw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PORCENTAJE DE PENA CONVENCIONAL:</w:t>
                        </w:r>
                      </w:p>
                    </w:txbxContent>
                  </v:textbox>
                </v:shape>
                <v:shape id="Text Box 33" o:spid="_x0000_s1054" type="#_x0000_t202" style="position:absolute;left:62243;top:15374;width:19334;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tk2cMA&#10;AADbAAAADwAAAGRycy9kb3ducmV2LnhtbESPwWrDMBBE74X8g9hCbrVcH0LrRgkmEEggF7s55LhY&#10;G9tUWhlJiZ2/jwqFHoeZecOst7M14k4+DI4VvGc5COLW6YE7Befv/dsHiBCRNRrHpOBBAbabxcsa&#10;S+0mrunexE4kCIcSFfQxjqWUoe3JYsjcSJy8q/MWY5K+k9rjlODWyCLPV9LiwGmhx5F2PbU/zc0q&#10;uByr01Q147U21Vz74hx2g2mVWr7O1ReISHP8D/+1D1pB8Qm/X9IP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tk2cMAAADbAAAADwAAAAAAAAAAAAAAAACYAgAAZHJzL2Rv&#10;d25yZXYueG1sUEsFBgAAAAAEAAQA9QAAAIgDA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PORCENTAJE DE DEDUCTIVAS:</w:t>
                        </w:r>
                      </w:p>
                      <w:p w:rsidR="00260589" w:rsidRDefault="00260589" w:rsidP="00040659">
                        <w:pPr>
                          <w:autoSpaceDE w:val="0"/>
                          <w:autoSpaceDN w:val="0"/>
                          <w:adjustRightInd w:val="0"/>
                          <w:rPr>
                            <w:rFonts w:ascii="Arial" w:hAnsi="Arial" w:cs="Arial"/>
                            <w:b/>
                            <w:bCs/>
                            <w:color w:val="000000"/>
                            <w:sz w:val="4"/>
                            <w:szCs w:val="4"/>
                          </w:rPr>
                        </w:pPr>
                      </w:p>
                    </w:txbxContent>
                  </v:textbox>
                </v:shape>
                <v:shape id="Text Box 34" o:spid="_x0000_s1055" type="#_x0000_t202" style="position:absolute;left:62243;top:19302;width:19334;height:6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bmb4A&#10;AADbAAAADwAAAGRycy9kb3ducmV2LnhtbERPTYvCMBC9C/6HMMLeNFVhWapRiiAoeGnXg8ehGdti&#10;MilJtPXfm8PCHh/ve7sfrREv8qFzrGC5yEAQ10533Ci4/h7nPyBCRNZoHJOCNwXY76aTLebaDVzS&#10;q4qNSCEcclTQxtjnUoa6JYth4XrixN2dtxgT9I3UHocUbo1cZdm3tNhxamixp0NL9aN6WgW3c3EZ&#10;iqq/l6YYS7+6hkNnaqW+ZmOxARFpjP/iP/dJK1in9elL+gFy9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coW5m+AAAA2wAAAA8AAAAAAAAAAAAAAAAAmAIAAGRycy9kb3ducmV2&#10;LnhtbFBLBQYAAAAABAAEAPUAAACDAwAAAAA=&#10;" filled="f" stroked="f" strokeweight="1.25pt">
                  <v:textbox style="mso-fit-shape-to-text:t" inset="1.81711mm,.90856mm,1.81711mm,.90856mm">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ANTICIPO:</w:t>
                        </w:r>
                      </w:p>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color w:val="000000"/>
                            <w:sz w:val="11"/>
                            <w:szCs w:val="12"/>
                          </w:rPr>
                          <w:tab/>
                        </w:r>
                      </w:p>
                      <w:p w:rsidR="00260589" w:rsidRDefault="00260589" w:rsidP="00040659">
                        <w:pPr>
                          <w:autoSpaceDE w:val="0"/>
                          <w:autoSpaceDN w:val="0"/>
                          <w:adjustRightInd w:val="0"/>
                          <w:rPr>
                            <w:rFonts w:ascii="Arial" w:hAnsi="Arial" w:cs="Arial"/>
                            <w:b/>
                            <w:bCs/>
                            <w:color w:val="000000"/>
                            <w:sz w:val="6"/>
                            <w:szCs w:val="6"/>
                          </w:rPr>
                        </w:pPr>
                      </w:p>
                    </w:txbxContent>
                  </v:textbox>
                </v:shape>
                <v:rect id="Rectangle 35" o:spid="_x0000_s1056" style="position:absolute;top:23597;width:1914;height:2601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RausUA&#10;AADbAAAADwAAAGRycy9kb3ducmV2LnhtbESP3WrCQBSE7wu+w3IE7+rGClKjq4hoUSgVf0AvD7vH&#10;JJg9G7Jrkr59t1Do5TAz3zDzZWdL0VDtC8cKRsMEBLF2puBMweW8fX0H4QOywdIxKfgmD8tF72WO&#10;qXEtH6k5hUxECPsUFeQhVKmUXudk0Q9dRRy9u6sthijrTJoa2wi3pXxLkom0WHBcyLGidU76cXpa&#10;BXu71xNzaD6+2vHn9jpd7fRlc1Nq0O9WMxCBuvAf/mvvjILxCH6/x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dFq6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36" o:spid="_x0000_s1057" style="position:absolute;top:50029;width:1914;height:275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EzcUA&#10;AADbAAAADwAAAGRycy9kb3ducmV2LnhtbESPQWvCQBSE70L/w/KE3upGBbHRTZBSi0JRaoV6fOw+&#10;k2D2bchuk/TfdwsFj8PMfMOs88HWoqPWV44VTCcJCGLtTMWFgvPn9mkJwgdkg7VjUvBDHvLsYbTG&#10;1LieP6g7hUJECPsUFZQhNKmUXpdk0U9cQxy9q2sthijbQpoW+wi3tZwlyUJarDgulNjQS0n6dvq2&#10;CvZ2rxfm2L0d+vn79ut5s9Pn14tSj+NhswIRaAj38H97ZxTMZ/D3Jf4A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sTN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37" o:spid="_x0000_s1058" style="position:absolute;left:100;top:53621;width:1915;height:677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VsUA&#10;AADbAAAADwAAAGRycy9kb3ducmV2LnhtbESPQWvCQBSE74L/YXlCb7ppA1JTV5FSi4K0NAr1+Nh9&#10;JqHZtyG7TdJ/3xUEj8PMfMMs14OtRUetrxwreJwlIIi1MxUXCk7H7fQZhA/IBmvHpOCPPKxX49ES&#10;M+N6/qIuD4WIEPYZKihDaDIpvS7Jop+5hjh6F9daDFG2hTQt9hFua/mUJHNpseK4UGJDryXpn/zX&#10;KtjbvZ6bz+79o08P2+/FZqdPb2elHibD5gVEoCHcw7f2zihIU7h+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mFW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line id="Line 40" o:spid="_x0000_s1059" style="position:absolute;flip:y;visibility:visible;mso-wrap-style:square" from="100,25572" to="81935,2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L8t8QAAADbAAAADwAAAGRycy9kb3ducmV2LnhtbESPQWvCQBSE74X+h+UJ3urGVqpNXaUt&#10;CIJ60Ap6fGZfk2D2bcg+Tfz3bqHQ4zAz3zDTeecqdaUmlJ4NDAcJKOLM25JzA/vvxdMEVBBki5Vn&#10;MnCjAPPZ48MUU+tb3tJ1J7mKEA4pGihE6lTrkBXkMAx8TRy9H984lCibXNsG2wh3lX5OklftsOS4&#10;UGBNXwVl593FGQj2xqfDZH1oP/fHs5TjjXSrN2P6ve7jHZRQJ//hv/bSGngZwe+X+AP0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Mvy3xAAAANsAAAAPAAAAAAAAAAAA&#10;AAAAAKECAABkcnMvZG93bnJldi54bWxQSwUGAAAAAAQABAD5AAAAkgMAAAAA&#10;" strokeweight="1.25pt"/>
                <v:line id="Line 51" o:spid="_x0000_s1060" style="position:absolute;visibility:visible;mso-wrap-style:square" from="64583,25572" to="64583,49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55" o:spid="_x0000_s1061" type="#_x0000_t202" style="position:absolute;top:23854;width:64583;height:3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mdsEA&#10;AADbAAAADwAAAGRycy9kb3ducmV2LnhtbESPQYvCMBSE74L/ITxhb5qqIEvXKEUQFLy062GPj+bZ&#10;FpOXkkRb/71ZWNjjMDPfMNv9aI14kg+dYwXLRQaCuHa640bB9fs4/wQRIrJG45gUvCjAfjedbDHX&#10;buCSnlVsRIJwyFFBG2OfSxnqliyGheuJk3dz3mJM0jdSexwS3Bq5yrKNtNhxWmixp0NL9b16WAU/&#10;5+IyFFV/K00xln51DYfO1Ep9zMbiC0SkMf6H/9onrWC9gd8v6QfI3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NZnb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b/>
                            <w:bCs/>
                            <w:color w:val="000000"/>
                            <w:sz w:val="17"/>
                            <w:szCs w:val="18"/>
                          </w:rPr>
                        </w:pPr>
                        <w:r w:rsidRPr="00630AE1">
                          <w:rPr>
                            <w:rFonts w:ascii="Arial" w:hAnsi="Arial" w:cs="Arial"/>
                            <w:b/>
                            <w:bCs/>
                            <w:color w:val="000000"/>
                            <w:sz w:val="17"/>
                            <w:szCs w:val="18"/>
                          </w:rPr>
                          <w:t>DESCRIPCIÓN DE LOS BIENES</w:t>
                        </w:r>
                      </w:p>
                    </w:txbxContent>
                  </v:textbox>
                </v:shape>
                <v:shape id="Text Box 57" o:spid="_x0000_s1062" type="#_x0000_t202" style="position:absolute;left:100;top:50029;width:82037;height:4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D7cIA&#10;AADbAAAADwAAAGRycy9kb3ducmV2LnhtbESPQYvCMBSE7wv+h/CEva2pLrhLNUoRBAUv7XrY46N5&#10;tsXkpSTR1n9vFhY8DjPzDbPejtaIO/nQOVYwn2UgiGunO24UnH/2H98gQkTWaByTggcF2G4mb2vM&#10;tRu4pHsVG5EgHHJU0MbY51KGuiWLYeZ64uRdnLcYk/SN1B6HBLdGLrJsKS12nBZa7GnXUn2tblbB&#10;77E4DUXVX0pTjKVfnMOuM7VS79OxWIGINMZX+L990Ao+v+DvS/o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wcPt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jc w:val="both"/>
                          <w:rPr>
                            <w:rFonts w:ascii="Arial" w:hAnsi="Arial" w:cs="Arial"/>
                            <w:color w:val="000000"/>
                            <w:sz w:val="13"/>
                            <w:szCs w:val="14"/>
                          </w:rPr>
                        </w:pPr>
                        <w:r w:rsidRPr="00630AE1">
                          <w:rPr>
                            <w:rFonts w:ascii="Arial" w:hAnsi="Arial" w:cs="Arial"/>
                            <w:color w:val="000000"/>
                            <w:sz w:val="13"/>
                            <w:szCs w:val="14"/>
                          </w:rPr>
                          <w:t xml:space="preserve">LEÍDO POR LAS PARTES Y ENTERADAS DE SU CONTENIDO Y ALCANCE LEGAL, SE FIRMA EL PRESENTE PEDIDO POR QUINTUPLICADO POR LOS QUE EN ÉL INTERVINIERON, COMO CONSTANCIA DE SU ACEPTACIÓN, EN MÉXICO, DISTRITO FEDERAL EL </w:t>
                        </w:r>
                        <w:r w:rsidRPr="00630AE1">
                          <w:rPr>
                            <w:rFonts w:ascii="Arial" w:hAnsi="Arial" w:cs="Arial"/>
                            <w:color w:val="FF0000"/>
                            <w:sz w:val="13"/>
                            <w:szCs w:val="14"/>
                          </w:rPr>
                          <w:t>(SEÑALAR LA FECHA EN QUE SE FIRMARÁ EL PEDIDO)</w:t>
                        </w:r>
                        <w:r w:rsidRPr="00630AE1">
                          <w:rPr>
                            <w:rFonts w:ascii="Arial" w:hAnsi="Arial" w:cs="Arial"/>
                            <w:color w:val="000000"/>
                            <w:sz w:val="13"/>
                            <w:szCs w:val="14"/>
                          </w:rPr>
                          <w:t>.</w:t>
                        </w:r>
                      </w:p>
                    </w:txbxContent>
                  </v:textbox>
                </v:shape>
                <v:line id="Line 58" o:spid="_x0000_s1063" style="position:absolute;visibility:visible;mso-wrap-style:square" from="13680,7397" to="13680,1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HSF8AAAADbAAAADwAAAGRycy9kb3ducmV2LnhtbERP3WrCMBS+F3yHcITd2VQLZXRGGaIg&#10;DGTr+gBnzVlblpyUJrb17c2FsMuP7393mK0RIw2+c6xgk6QgiGunO24UVN/n9SsIH5A1Gsek4E4e&#10;DvvlYoeFdhN/0ViGRsQQ9gUqaEPoCyl93ZJFn7ieOHK/brAYIhwaqQecYrg1cpumubTYcWxosadj&#10;S/VfebMKps/yPF8/nLaVO+adyTc/2cko9bKa399ABJrDv/jpvmgFWRwbv8QfIP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R0hfAAAAA2wAAAA8AAAAAAAAAAAAAAAAA&#10;oQIAAGRycy9kb3ducmV2LnhtbFBLBQYAAAAABAAEAPkAAACOAwAAAAA=&#10;" strokeweight="1.25pt"/>
                <v:shape id="Text Box 72" o:spid="_x0000_s1064" type="#_x0000_t202" style="position:absolute;left:235;top:5355;width:8329;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eAj8QA&#10;AADbAAAADwAAAGRycy9kb3ducmV2LnhtbESPX2vCMBTF3wf7DuEO9iKaTkG0NhUZDAWf1g37emmu&#10;TV1zU5rMVj/9Mhjs8XD+/DjZdrStuFLvG8cKXmYJCOLK6YZrBZ8fb9MVCB+QNbaOScGNPGzzx4cM&#10;U+0GfqdrEWoRR9inqMCE0KVS+sqQRT9zHXH0zq63GKLsa6l7HOK4beU8SZbSYsORYLCjV0PVV/Ft&#10;I6TZGxsux+NEz8vTrhz292JdKvX8NO42IAKN4T/81z5oBYs1/H6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ngI/EAAAA2wAAAA8AAAAAAAAAAAAAAAAAmAIAAGRycy9k&#10;b3ducmV2LnhtbFBLBQYAAAAABAAEAPUAAACJAwAAAAA=&#10;" filled="f" stroked="f" strokeweight="1.25pt">
                  <v:textbox inset="1.81711mm,.90856mm,1.81711mm,.90856mm">
                    <w:txbxContent>
                      <w:p w:rsidR="00260589" w:rsidRPr="00630AE1" w:rsidRDefault="00260589" w:rsidP="00040659">
                        <w:pPr>
                          <w:autoSpaceDE w:val="0"/>
                          <w:autoSpaceDN w:val="0"/>
                          <w:adjustRightInd w:val="0"/>
                          <w:jc w:val="center"/>
                          <w:rPr>
                            <w:rFonts w:ascii="Arial" w:hAnsi="Arial" w:cs="Arial"/>
                            <w:color w:val="000000"/>
                            <w:sz w:val="9"/>
                            <w:szCs w:val="10"/>
                          </w:rPr>
                        </w:pPr>
                      </w:p>
                    </w:txbxContent>
                  </v:textbox>
                </v:shape>
                <v:shape id="Text Box 73" o:spid="_x0000_s1065" type="#_x0000_t202" style="position:absolute;left:7366;top:836;width:13199;height:4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tab8EA&#10;AADbAAAADwAAAGRycy9kb3ducmV2LnhtbERPTWvCQBC9C/0PyxR6kbqpSGmjq0ihWPBklOY6ZMds&#10;2uxsyG5N2l/vHIQeH+97tRl9qy7UxyawgadZBoq4Crbh2sDp+P74AiomZIttYDLwSxE267vJCnMb&#10;Bj7QpUi1khCOORpwKXW51rFy5DHOQkcs3Dn0HpPAvta2x0HCfavnWfasPTYsDQ47enNUfRc/Xkqa&#10;nfPpa7+f2nn5uS2H3V/xWhrzcD9ul6ASjelffHN/WAMLWS9f5Afo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bWm/BAAAA2wAAAA8AAAAAAAAAAAAAAAAAmAIAAGRycy9kb3du&#10;cmV2LnhtbFBLBQYAAAAABAAEAPUAAACGAwAAAAA=&#10;" filled="f" strok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9"/>
                            <w:szCs w:val="10"/>
                          </w:rPr>
                        </w:pPr>
                        <w:r w:rsidRPr="00630AE1">
                          <w:rPr>
                            <w:rFonts w:ascii="Arial" w:hAnsi="Arial" w:cs="Arial"/>
                            <w:color w:val="000000"/>
                            <w:sz w:val="9"/>
                            <w:szCs w:val="10"/>
                          </w:rPr>
                          <w:t>SECRETARÍA DE SALUD</w:t>
                        </w:r>
                      </w:p>
                      <w:p w:rsidR="00260589" w:rsidRPr="00630AE1" w:rsidRDefault="00260589" w:rsidP="00040659">
                        <w:pPr>
                          <w:autoSpaceDE w:val="0"/>
                          <w:autoSpaceDN w:val="0"/>
                          <w:adjustRightInd w:val="0"/>
                          <w:rPr>
                            <w:rFonts w:ascii="Arial" w:hAnsi="Arial" w:cs="Arial"/>
                            <w:color w:val="FF0000"/>
                            <w:sz w:val="9"/>
                            <w:szCs w:val="10"/>
                          </w:rPr>
                        </w:pPr>
                      </w:p>
                      <w:p w:rsidR="00260589" w:rsidRPr="00630AE1" w:rsidRDefault="00260589" w:rsidP="00040659">
                        <w:pPr>
                          <w:autoSpaceDE w:val="0"/>
                          <w:autoSpaceDN w:val="0"/>
                          <w:adjustRightInd w:val="0"/>
                          <w:rPr>
                            <w:rFonts w:ascii="Arial" w:hAnsi="Arial" w:cs="Arial"/>
                            <w:color w:val="FF0000"/>
                            <w:sz w:val="9"/>
                            <w:szCs w:val="10"/>
                          </w:rPr>
                        </w:pPr>
                        <w:r w:rsidRPr="00630AE1">
                          <w:rPr>
                            <w:rFonts w:ascii="Arial" w:hAnsi="Arial" w:cs="Arial"/>
                            <w:color w:val="FF0000"/>
                            <w:sz w:val="9"/>
                            <w:szCs w:val="10"/>
                          </w:rPr>
                          <w:t>SEÑALAR EL ÁREA O UNIDAD QUE ADQUIRIRÁ LOS BIENES.</w:t>
                        </w:r>
                      </w:p>
                    </w:txbxContent>
                  </v:textbox>
                </v:shape>
                <v:shape id="Text Box 75" o:spid="_x0000_s1066" type="#_x0000_t202" style="position:absolute;left:335;top:25427;width:64584;height:44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Xe/MQA&#10;AADbAAAADwAAAGRycy9kb3ducmV2LnhtbESPUWvCMBSF34X9h3AHvmnqlDGqUWRDEMZwdm7Pl+Ta&#10;ljU3JYlt/fdmMPDxcM75Dme1GWwjOvKhdqxgNs1AEGtnai4VnL52kxcQISIbbByTgisF2KwfRivM&#10;jev5SF0RS5EgHHJUUMXY5lIGXZHFMHUtcfLOzluMSfpSGo99gttGPmXZs7RYc1qosKXXivRvcbEK&#10;4rErLv7jJ8wP3/rw/qY/t9dTr9T4cdguQUQa4j38394bBYsZ/H1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13vzEAAAA2wAAAA8AAAAAAAAAAAAAAAAAmAIAAGRycy9k&#10;b3ducmV2LnhtbFBLBQYAAAAABAAEAPUAAACJAwAAAAA=&#10;" filled="f" stroked="f" strokeweight="1pt">
                  <v:textbox style="mso-fit-shape-to-text:t" inset="1.81711mm,.90856mm,1.81711mm,.90856mm">
                    <w:txbxContent>
                      <w:p w:rsidR="00260589" w:rsidRPr="00630AE1" w:rsidRDefault="00260589" w:rsidP="00040659">
                        <w:pPr>
                          <w:autoSpaceDE w:val="0"/>
                          <w:autoSpaceDN w:val="0"/>
                          <w:adjustRightInd w:val="0"/>
                          <w:jc w:val="both"/>
                          <w:rPr>
                            <w:rFonts w:ascii="Arial" w:hAnsi="Arial" w:cs="Arial"/>
                            <w:color w:val="000000"/>
                            <w:sz w:val="11"/>
                            <w:szCs w:val="12"/>
                          </w:rPr>
                        </w:pPr>
                      </w:p>
                      <w:p w:rsidR="00260589" w:rsidRPr="00630AE1" w:rsidRDefault="00260589" w:rsidP="00040659">
                        <w:pPr>
                          <w:autoSpaceDE w:val="0"/>
                          <w:autoSpaceDN w:val="0"/>
                          <w:adjustRightInd w:val="0"/>
                          <w:jc w:val="both"/>
                          <w:rPr>
                            <w:rFonts w:ascii="Arial" w:hAnsi="Arial" w:cs="Arial"/>
                            <w:color w:val="000000"/>
                            <w:sz w:val="17"/>
                            <w:szCs w:val="18"/>
                          </w:rPr>
                        </w:pPr>
                        <w:r w:rsidRPr="00630AE1">
                          <w:rPr>
                            <w:rFonts w:ascii="Arial" w:hAnsi="Arial" w:cs="Arial"/>
                            <w:color w:val="000000"/>
                            <w:sz w:val="17"/>
                            <w:szCs w:val="18"/>
                          </w:rPr>
                          <w:t xml:space="preserve">LAS CARACTERÍSTICAS, ESPECIFICACIONES Y PRECIOS UNITARIOS DE LOS BIENES, SE ENCUENTRAN DESCRITOS EN EL ANEXO ÚNICO DEL PRESENTE PEDIDO, EL CUAL FORMA PARTE INTEGRANTE DEL MISMO. </w:t>
                        </w:r>
                      </w:p>
                      <w:p w:rsidR="00260589" w:rsidRPr="00630AE1" w:rsidRDefault="00260589" w:rsidP="00040659">
                        <w:pPr>
                          <w:autoSpaceDE w:val="0"/>
                          <w:autoSpaceDN w:val="0"/>
                          <w:adjustRightInd w:val="0"/>
                          <w:jc w:val="both"/>
                          <w:rPr>
                            <w:rFonts w:ascii="Arial" w:hAnsi="Arial" w:cs="Arial"/>
                            <w:color w:val="000000"/>
                            <w:sz w:val="11"/>
                            <w:szCs w:val="12"/>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p w:rsidR="00260589" w:rsidRPr="00630AE1" w:rsidRDefault="00260589" w:rsidP="00040659">
                        <w:pPr>
                          <w:autoSpaceDE w:val="0"/>
                          <w:autoSpaceDN w:val="0"/>
                          <w:adjustRightInd w:val="0"/>
                          <w:jc w:val="both"/>
                          <w:rPr>
                            <w:rFonts w:ascii="Arial" w:hAnsi="Arial" w:cs="Arial"/>
                            <w:color w:val="000000"/>
                            <w:sz w:val="17"/>
                            <w:szCs w:val="18"/>
                          </w:rPr>
                        </w:pPr>
                      </w:p>
                    </w:txbxContent>
                  </v:textbox>
                </v:shape>
                <v:shape id="Text Box 831" o:spid="_x0000_s1067" type="#_x0000_t202" style="position:absolute;left:13758;top:7475;width:6113;height:9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ATCMIA&#10;AADbAAAADwAAAGRycy9kb3ducmV2LnhtbESPwWrDMBBE74X8g9hCbrVcE0pxowQTCCSQi90cclys&#10;jW0qrYykxM7fR4VCj8PMvGHW29kacScfBscK3rMcBHHr9MCdgvP3/u0TRIjIGo1jUvCgANvN4mWN&#10;pXYT13RvYicShEOJCvoYx1LK0PZkMWRuJE7e1XmLMUnfSe1xSnBrZJHnH9LiwGmhx5F2PbU/zc0q&#10;uByr01Q147U21Vz74hx2g2mVWr7O1ReISHP8D/+1D1rBqoD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BMI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rPr>
                            <w:rFonts w:ascii="Arial" w:hAnsi="Arial" w:cs="Arial"/>
                            <w:b/>
                            <w:bCs/>
                            <w:color w:val="000000"/>
                            <w:sz w:val="11"/>
                            <w:szCs w:val="12"/>
                          </w:rPr>
                        </w:pPr>
                        <w:r w:rsidRPr="00630AE1">
                          <w:rPr>
                            <w:rFonts w:ascii="Arial" w:hAnsi="Arial" w:cs="Arial"/>
                            <w:b/>
                            <w:bCs/>
                            <w:color w:val="000000"/>
                            <w:sz w:val="11"/>
                            <w:szCs w:val="12"/>
                          </w:rPr>
                          <w:t>HOJA:</w:t>
                        </w:r>
                      </w:p>
                      <w:p w:rsidR="00260589" w:rsidRDefault="00260589" w:rsidP="00040659">
                        <w:pPr>
                          <w:autoSpaceDE w:val="0"/>
                          <w:autoSpaceDN w:val="0"/>
                          <w:adjustRightInd w:val="0"/>
                          <w:rPr>
                            <w:rFonts w:ascii="Arial" w:hAnsi="Arial" w:cs="Arial"/>
                            <w:color w:val="000000"/>
                            <w:sz w:val="6"/>
                            <w:szCs w:val="6"/>
                          </w:rPr>
                        </w:pPr>
                      </w:p>
                      <w:p w:rsidR="00260589" w:rsidRPr="00630AE1" w:rsidRDefault="00260589" w:rsidP="00040659">
                        <w:pPr>
                          <w:autoSpaceDE w:val="0"/>
                          <w:autoSpaceDN w:val="0"/>
                          <w:adjustRightInd w:val="0"/>
                          <w:jc w:val="center"/>
                          <w:rPr>
                            <w:rFonts w:ascii="Arial" w:hAnsi="Arial" w:cs="Arial"/>
                            <w:color w:val="000000"/>
                            <w:sz w:val="11"/>
                            <w:szCs w:val="12"/>
                          </w:rPr>
                        </w:pPr>
                        <w:r w:rsidRPr="00630AE1">
                          <w:rPr>
                            <w:rFonts w:ascii="Arial" w:hAnsi="Arial" w:cs="Arial"/>
                            <w:color w:val="000000"/>
                            <w:sz w:val="11"/>
                            <w:szCs w:val="12"/>
                          </w:rPr>
                          <w:t>1 DE 1</w:t>
                        </w:r>
                      </w:p>
                      <w:p w:rsidR="00260589" w:rsidRPr="00630AE1" w:rsidRDefault="00260589" w:rsidP="00040659">
                        <w:pPr>
                          <w:autoSpaceDE w:val="0"/>
                          <w:autoSpaceDN w:val="0"/>
                          <w:adjustRightInd w:val="0"/>
                          <w:jc w:val="center"/>
                          <w:rPr>
                            <w:rFonts w:ascii="Arial" w:hAnsi="Arial" w:cs="Arial"/>
                            <w:color w:val="000000"/>
                            <w:sz w:val="11"/>
                            <w:szCs w:val="12"/>
                          </w:rPr>
                        </w:pPr>
                      </w:p>
                    </w:txbxContent>
                  </v:textbox>
                </v:shape>
                <v:shape id="Text Box 844" o:spid="_x0000_s1068" type="#_x0000_t202" style="position:absolute;left:8496;top:5143;width:11319;height:3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2k8IA&#10;AADbAAAADwAAAGRycy9kb3ducmV2LnhtbESPQYvCMBSE7wv+h/CEva2prixLNUoRBAUv7XrY46N5&#10;tsXkpSTR1n9vFhY8DjPzDbPejtaIO/nQOVYwn2UgiGunO24UnH/2H98gQkTWaByTggcF2G4mb2vM&#10;tRu4pHsVG5EgHHJU0MbY51KGuiWLYeZ64uRdnLcYk/SN1B6HBLdGLrLsS1rsOC202NOupfpa3ayC&#10;32NxGoqqv5SmGEu/OIddZ2ql3qdjsQIRaYyv8H/7oBUsP+HvS/o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LaT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b/>
                            <w:bCs/>
                            <w:color w:val="000000"/>
                            <w:sz w:val="15"/>
                            <w:szCs w:val="16"/>
                          </w:rPr>
                        </w:pPr>
                        <w:r w:rsidRPr="00630AE1">
                          <w:rPr>
                            <w:rFonts w:ascii="Arial" w:hAnsi="Arial" w:cs="Arial"/>
                            <w:b/>
                            <w:bCs/>
                            <w:color w:val="000000"/>
                            <w:sz w:val="15"/>
                            <w:szCs w:val="16"/>
                          </w:rPr>
                          <w:t>PEDIDO DE BIENES</w:t>
                        </w:r>
                      </w:p>
                    </w:txbxContent>
                  </v:textbox>
                </v:shape>
                <v:line id="Line 845" o:spid="_x0000_s1069" style="position:absolute;visibility:visible;mso-wrap-style:square" from="62243,4195" to="82058,4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qrb8IAAADbAAAADwAAAGRycy9kb3ducmV2LnhtbESP0YrCMBRE3wX/IVzBN01dpSzVKCIK&#10;giC7XT/g2lzbYnJTmqytf2+EhX0cZuYMs9r01ogHtb52rGA2TUAQF07XXCq4/BwmnyB8QNZoHJOC&#10;J3nYrIeDFWbadfxNjzyUIkLYZ6igCqHJpPRFRRb91DXE0bu51mKIsi2lbrGLcGvkR5Kk0mLNcaHC&#10;hnYVFff81yrovvJDfz45bS9ul9YmnV3ne6PUeNRvlyAC9eE//Nc+agWLBby/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qrb8IAAADbAAAADwAAAAAAAAAAAAAA&#10;AAChAgAAZHJzL2Rvd25yZXYueG1sUEsFBgAAAAAEAAQA+QAAAJADAAAAAA==&#10;" strokeweight="1.25pt"/>
                <v:shape id="Text Box 883" o:spid="_x0000_s1070" type="#_x0000_t202" style="position:absolute;left:34099;top:53777;width:10356;height:2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mLfMIA&#10;AADbAAAADwAAAGRycy9kb3ducmV2LnhtbESPQYvCMBSE7wv+h/CEva2psi5LNUoRBAUv7XrY46N5&#10;tsXkpSTR1n9vFhY8DjPzDbPejtaIO/nQOVYwn2UgiGunO24UnH/2H98gQkTWaByTggcF2G4mb2vM&#10;tRu4pHsVG5EgHHJU0MbY51KGuiWLYeZ64uRdnLcYk/SN1B6HBLdGLrLsS1rsOC202NOupfpa3ayC&#10;32NxGoqqv5SmGEu/OIddZ2ql3qdjsQIRaYyv8H/7oBV8LuHvS/o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Yt8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REQUIRENTE</w:t>
                        </w:r>
                      </w:p>
                    </w:txbxContent>
                  </v:textbox>
                </v:shape>
                <v:shape id="Text Box 889" o:spid="_x0000_s1071" type="#_x0000_t202" style="position:absolute;left:100;top:15374;width:11229;height:3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F18YA&#10;AADbAAAADwAAAGRycy9kb3ducmV2LnhtbESPQUvDQBCF74L/YRmhN7OrSJC02yJtlRYvbZVAb9Ps&#10;mKRmZ0N2m0Z/vSsUeny8ed+bN5kNthE9db52rOEhUSCIC2dqLjV8frzeP4PwAdlg45g0/JCH2fT2&#10;ZoKZcWfeUr8LpYgQ9hlqqEJoMyl9UZFFn7iWOHpfrrMYouxKaTo8R7ht5KNSqbRYc2yosKV5RcX3&#10;7mTjG+t0v8h/g+3375vD5i1Xy2OutB7dDS9jEIGGcD2+pFdGw1MK/1siA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LF18YAAADbAAAADwAAAAAAAAAAAAAAAACYAgAAZHJz&#10;L2Rvd25yZXYueG1sUEsFBgAAAAAEAAQA9QAAAIsDAAAAAA==&#10;" filled="f" stroked="f">
                  <v:textbox style="mso-fit-shape-to-text:t" inset="1.81711mm,.90856mm,1.81711mm,.90856mm">
                    <w:txbxContent>
                      <w:p w:rsidR="00260589" w:rsidRPr="00630AE1" w:rsidRDefault="00260589" w:rsidP="00040659">
                        <w:pPr>
                          <w:autoSpaceDE w:val="0"/>
                          <w:autoSpaceDN w:val="0"/>
                          <w:adjustRightInd w:val="0"/>
                          <w:jc w:val="both"/>
                          <w:rPr>
                            <w:rFonts w:ascii="Arial" w:hAnsi="Arial" w:cs="Arial"/>
                            <w:b/>
                            <w:bCs/>
                            <w:color w:val="000000"/>
                            <w:sz w:val="11"/>
                            <w:szCs w:val="12"/>
                          </w:rPr>
                        </w:pPr>
                        <w:r w:rsidRPr="00630AE1">
                          <w:rPr>
                            <w:rFonts w:ascii="Arial" w:hAnsi="Arial" w:cs="Arial"/>
                            <w:b/>
                            <w:bCs/>
                            <w:color w:val="000000"/>
                            <w:sz w:val="11"/>
                            <w:szCs w:val="12"/>
                          </w:rPr>
                          <w:t>SUFICIENCIA PRESUPUESTARIA:</w:t>
                        </w:r>
                      </w:p>
                    </w:txbxContent>
                  </v:textbox>
                </v:shape>
                <v:line id="Line 898" o:spid="_x0000_s1072" style="position:absolute;visibility:visible;mso-wrap-style:square" from="64583,47150" to="82058,4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908" o:spid="_x0000_s1073" style="position:absolute;visibility:visible;mso-wrap-style:square" from="77603,45354" to="77603,47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910" o:spid="_x0000_s1074" style="position:absolute;visibility:visible;mso-wrap-style:square" from="72296,45410" to="72296,47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915" o:spid="_x0000_s1075" style="position:absolute;visibility:visible;mso-wrap-style:square" from="72296,45354" to="82058,4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916" o:spid="_x0000_s1076" style="position:absolute;visibility:visible;mso-wrap-style:square" from="72296,43669" to="82058,43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923" o:spid="_x0000_s1077" style="position:absolute;visibility:visible;mso-wrap-style:square" from="72296,41928" to="72296,45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926" o:spid="_x0000_s1078" style="position:absolute;visibility:visible;mso-wrap-style:square" from="77603,41928" to="77603,45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936" o:spid="_x0000_s1079" style="position:absolute;visibility:visible;mso-wrap-style:square" from="64628,41928" to="82081,41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shape id="Text Box 919" o:spid="_x0000_s1080" type="#_x0000_t202" style="position:absolute;left:64852;top:43557;width:752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nNfcYA&#10;AADbAAAADwAAAGRycy9kb3ducmV2LnhtbESPT2vCQBDF7wW/wzJCb3XXgiLRVcT+ocWLVQl4G7Nj&#10;EpudDdltjP30bqHg8fHm/d682aKzlWip8aVjDcOBAkGcOVNyrmG/e3uagPAB2WDlmDRcycNi3nuY&#10;YWLchb+o3YZcRAj7BDUUIdSJlD4ryKIfuJo4eifXWAxRNrk0DV4i3FbyWamxtFhybCiwplVB2ff2&#10;x8Y3PseHl/Q32Paw3hw376l6PadK68d+t5yCCNSF+/F/+sNoGI3gb0sE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nNfcYAAADbAAAADwAAAAAAAAAAAAAAAACYAgAAZHJz&#10;L2Rvd25yZXYueG1sUEsFBgAAAAAEAAQA9QAAAIsDAAAAAA==&#10;" filled="f" stroked="f">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b/>
                            <w:bCs/>
                            <w:color w:val="000000"/>
                            <w:sz w:val="11"/>
                            <w:szCs w:val="12"/>
                          </w:rPr>
                        </w:pPr>
                        <w:r w:rsidRPr="00630AE1">
                          <w:rPr>
                            <w:rFonts w:ascii="Arial" w:hAnsi="Arial" w:cs="Arial"/>
                            <w:b/>
                            <w:bCs/>
                            <w:color w:val="000000"/>
                            <w:sz w:val="11"/>
                            <w:szCs w:val="12"/>
                          </w:rPr>
                          <w:t xml:space="preserve">MONTO </w:t>
                        </w:r>
                      </w:p>
                    </w:txbxContent>
                  </v:textbox>
                </v:shape>
                <v:shape id="Text Box 108" o:spid="_x0000_s1081" type="#_x0000_t202" style="position:absolute;left:1242;top:54079;width:11027;height:2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zWcIA&#10;AADbAAAADwAAAGRycy9kb3ducmV2LnhtbESPQWsCMRSE74X+h/AKvdVsLUrZGsUW1F5dpb0+kudm&#10;cfOyTaK7/vtGEDwOM/MNM1sMrhVnCrHxrOB1VIAg1t40XCvY71Yv7yBiQjbYeiYFF4qwmD8+zLA0&#10;vuctnatUiwzhWKICm1JXShm1JYdx5Dvi7B18cJiyDLU0AfsMd60cF8VUOmw4L1js6MuSPlYnpyCt&#10;q1/9tqbN/rOPf2P9Y/kYtko9Pw3LDxCJhnQP39rfRsFkCtcv+Q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jNZwgAAANsAAAAPAAAAAAAAAAAAAAAAAJgCAABkcnMvZG93&#10;bnJldi54bWxQSwUGAAAAAAQABAD1AAAAhwMAAAAA&#10;" filled="f" stroked="f">
                  <v:textbox style="mso-fit-shape-to-text:t" inset="1.51361mm,.75678mm,1.51361mm,.75678mm">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PROVEEDOR</w:t>
                        </w:r>
                      </w:p>
                    </w:txbxContent>
                  </v:textbox>
                </v:shape>
                <v:shape id="Text Box 883" o:spid="_x0000_s1082" type="#_x0000_t202" style="position:absolute;left:65669;top:53844;width:15818;height:2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4mTcIA&#10;AADbAAAADwAAAGRycy9kb3ducmV2LnhtbESPQYvCMBSE7wv+h/CEva2pwrpLNUoRBAUv7XrY46N5&#10;tsXkpSTR1n9vFhY8DjPzDbPejtaIO/nQOVYwn2UgiGunO24UnH/2H98gQkTWaByTggcF2G4mb2vM&#10;tRu4pHsVG5EgHHJU0MbY51KGuiWLYeZ64uRdnLcYk/SN1B6HBLdGLrJsKS12nBZa7GnXUn2tblbB&#10;77E4DUXVX0pTjKVfnMOuM7VS79OxWIGINMZX+L990Ao+v+DvS/o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iZNwgAAANsAAAAPAAAAAAAAAAAAAAAAAJgCAABkcnMvZG93&#10;bnJldi54bWxQSwUGAAAAAAQABAD1AAAAhwM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CONTRATANTE</w:t>
                        </w:r>
                      </w:p>
                    </w:txbxContent>
                  </v:textbox>
                </v:shape>
                <v:shape id="98 CuadroTexto" o:spid="_x0000_s1083" type="#_x0000_t202" style="position:absolute;left:72621;top:41928;width:5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i48YA&#10;AADbAAAADwAAAGRycy9kb3ducmV2LnhtbESPTUvDQBCG70L/wzIFb3a3gkXSbovUDxQvtS2B3qbZ&#10;MUmbnQ3ZNY3+eucgeBzeeZ95ZrEafKN66mId2MJ0YkARF8HVXFrY755v7kHFhOywCUwWvinCajm6&#10;WmDmwoU/qN+mUgmEY4YWqpTaTOtYVOQxTkJLLNln6DwmGbtSuw4vAveNvjVmpj3WLBcqbGldUXHe&#10;fnnReJsdHvOf5PvD++a4ecnN0yk31l6Ph4c5qERD+l/+a786C3ciK78IAP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hi48YAAADbAAAADwAAAAAAAAAAAAAAAACYAgAAZHJz&#10;L2Rvd25yZXYueG1sUEsFBgAAAAAEAAQA9QAAAIsDAAAAAA==&#10;" filled="f" stroked="f">
                  <v:textbox style="mso-fit-shape-to-text:t" inset="1.81711mm,.90856mm,1.81711mm,.90856mm">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SUBTOTAL</w:t>
                        </w:r>
                      </w:p>
                    </w:txbxContent>
                  </v:textbox>
                </v:shape>
                <v:shape id="101 CuadroTexto" o:spid="_x0000_s1084" type="#_x0000_t202" style="position:absolute;left:72621;top:43669;width:5150;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THeMYA&#10;AADbAAAADwAAAGRycy9kb3ducmV2LnhtbESPQUvEMBCF74L/IYywNzdxYRetmxZxVRQva5XC3sZm&#10;bKvNpCSxrf56IwgeH2/e9+Zti9n2YiQfOscazpYKBHHtTMeNhpfn29NzECEiG+wdk4YvClDkx0db&#10;zIyb+InGMjYiQThkqKGNccikDHVLFsPSDcTJe3PeYkzSN9J4nBLc9nKl1EZa7Dg1tDjQdUv1R/lp&#10;0xsPm8Ou+o52PDzuX/d3lbp5r5TWi5P56hJEpDn+H/+l742G9QX8bkkA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THeMYAAADbAAAADwAAAAAAAAAAAAAAAACYAgAAZHJz&#10;L2Rvd25yZXYueG1sUEsFBgAAAAAEAAQA9QAAAIsDAAAAAA==&#10;" filled="f" stroked="f">
                  <v:textbox style="mso-fit-shape-to-text:t" inset="1.81711mm,.90856mm,1.81711mm,.90856mm">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I.V.A.L</w:t>
                        </w:r>
                      </w:p>
                    </w:txbxContent>
                  </v:textbox>
                </v:shape>
                <v:shape id="102 CuadroTexto" o:spid="_x0000_s1085" type="#_x0000_t202" style="position:absolute;left:72621;top:45410;width:5150;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kWMYA&#10;AADbAAAADwAAAGRycy9kb3ducmV2LnhtbESPwU7DMAyG70h7h8iTuLFkHCpUlk0IBgJx2QaqtJtp&#10;TFtonKoJXdnTz4dJO1q//8+fF6vRt2qgPjaBLcxnBhRxGVzDlYXPj+ebO1AxITtsA5OFf4qwWk6u&#10;Fpi7cOAtDbtUKYFwzNFCnVKXax3LmjzGWeiIJfsOvcckY19p1+NB4L7Vt8Zk2mPDcqHGjh5rKn93&#10;f1403rL9U3FMfti/b742L4VZ/xTG2uvp+HAPKtGYLsvn9quzkIm9/CIA0Ms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KkWMYAAADbAAAADwAAAAAAAAAAAAAAAACYAgAAZHJz&#10;L2Rvd25yZXYueG1sUEsFBgAAAAAEAAQA9QAAAIsDAAAAAA==&#10;" filled="f" stroked="f">
                  <v:textbox style="mso-fit-shape-to-text:t" inset="1.81711mm,.90856mm,1.81711mm,.90856mm">
                    <w:txbxContent>
                      <w:p w:rsidR="00260589" w:rsidRPr="00630AE1" w:rsidRDefault="00260589" w:rsidP="00040659">
                        <w:pPr>
                          <w:autoSpaceDE w:val="0"/>
                          <w:autoSpaceDN w:val="0"/>
                          <w:adjustRightInd w:val="0"/>
                          <w:jc w:val="right"/>
                          <w:rPr>
                            <w:rFonts w:ascii="Arial" w:hAnsi="Arial" w:cs="Arial"/>
                            <w:color w:val="000000"/>
                            <w:sz w:val="11"/>
                            <w:szCs w:val="12"/>
                          </w:rPr>
                        </w:pPr>
                        <w:r w:rsidRPr="00630AE1">
                          <w:rPr>
                            <w:rFonts w:ascii="Arial" w:hAnsi="Arial" w:cs="Arial"/>
                            <w:color w:val="000000"/>
                            <w:sz w:val="11"/>
                            <w:szCs w:val="12"/>
                          </w:rPr>
                          <w:t>TOTAL</w:t>
                        </w:r>
                      </w:p>
                    </w:txbxContent>
                  </v:textbox>
                </v:shape>
                <v:rect id="Rectangle 37" o:spid="_x0000_s1086" style="position:absolute;left:14016;top:53599;width:1914;height:678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d1p8UA&#10;AADbAAAADwAAAGRycy9kb3ducmV2LnhtbESPQWvCQBSE7wX/w/IKvelGC6GmriKiRUFaqkI9Pnaf&#10;SWj2bchuk/jvXUHocZiZb5jZoreVaKnxpWMF41ECglg7U3Ku4HTcDN9A+IBssHJMCq7kYTEfPM0w&#10;M67jb2oPIRcRwj5DBUUIdSal1wVZ9CNXE0fv4hqLIcoml6bBLsJtJSdJkkqLJceFAmtaFaR/D39W&#10;wc7udGq+2o/P7nW/+Zkut/q0Piv18twv30EE6sN/+NHeGgXpGO5f4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3Wn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37" o:spid="_x0000_s1087" style="position:absolute;left:30909;top:53655;width:1914;height:67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Xr0MUA&#10;AADbAAAADwAAAGRycy9kb3ducmV2LnhtbESPQWvCQBSE7wX/w/KE3nRTC6GmriKlFgWpGIV6fOw+&#10;k9Ds25DdJum/7wpCj8PMfMMsVoOtRUetrxwreJomIIi1MxUXCs6nzeQFhA/IBmvHpOCXPKyWo4cF&#10;Zsb1fKQuD4WIEPYZKihDaDIpvS7Jop+6hjh6V9daDFG2hTQt9hFuazlLklRarDgulNjQW0n6O/+x&#10;CnZ2p1Nz6D4+++f95mu+3urz+0Wpx/GwfgURaAj/4Xt7axSkM7h9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FevQ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rect id="Rectangle 37" o:spid="_x0000_s1088" style="position:absolute;left:65199;top:53655;width:1914;height:67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lOS8UA&#10;AADbAAAADwAAAGRycy9kb3ducmV2LnhtbESPQWvCQBSE7wX/w/KE3nTTCqGmriKlFgWpGIV6fOw+&#10;k9Ds25DdJum/7wpCj8PMfMMsVoOtRUetrxwreJomIIi1MxUXCs6nzeQFhA/IBmvHpOCXPKyWo4cF&#10;Zsb1fKQuD4WIEPYZKihDaDIpvS7Jop+6hjh6V9daDFG2hTQt9hFua/mcJKm0WHFcKLGht5L0d/5j&#10;FezsTqfm0H189rP95mu+3urz+0Wpx/GwfgURaAj/4Xt7axSkM7h9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WU5LxQAAANsAAAAPAAAAAAAAAAAAAAAAAJgCAABkcnMv&#10;ZG93bnJldi54bWxQSwUGAAAAAAQABAD1AAAAigM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shape id="Text Box 883" o:spid="_x0000_s1089" type="#_x0000_t202" style="position:absolute;left:14631;top:53766;width:15830;height:2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Byh8EA&#10;AADbAAAADwAAAGRycy9kb3ducmV2LnhtbESPQYvCMBSE74L/ITxhb5oqIkvXKEUQFLy062GPj+bZ&#10;FpOXkkRb/71ZWNjjMDPfMNv9aI14kg+dYwXLRQaCuHa640bB9fs4/wQRIrJG45gUvCjAfjedbDHX&#10;buCSnlVsRIJwyFFBG2OfSxnqliyGheuJk3dz3mJM0jdSexwS3Bq5yrKNtNhxWmixp0NL9b16WAU/&#10;5+IyFFV/K00xln51DYfO1Ep9zMbiC0SkMf6H/9onrWCzht8v6QfI3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gcof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ADMINISTRADOR DEL CONTRATO</w:t>
                        </w:r>
                      </w:p>
                    </w:txbxContent>
                  </v:textbox>
                </v:shape>
                <v:shape id="Text Box 883" o:spid="_x0000_s1090" type="#_x0000_t202" style="position:absolute;left:51272;top:53777;width:10356;height:2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XHMEA&#10;AADbAAAADwAAAGRycy9kb3ducmV2LnhtbESPQYvCMBSE74L/ITxhb5oqKEvXKEUQFLy062GPj+bZ&#10;FpOXkkRb/71ZWNjjMDPfMNv9aI14kg+dYwXLRQaCuHa640bB9fs4/wQRIrJG45gUvCjAfjedbDHX&#10;buCSnlVsRIJwyFFBG2OfSxnqliyGheuJk3dz3mJM0jdSexwS3Bq5yrKNtNhxWmixp0NL9b16WAU/&#10;5+IyFFV/K00xln51DYfO1Ep9zMbiC0SkMf6H/9onrWCzht8v6QfI3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s1xzBAAAA2wAAAA8AAAAAAAAAAAAAAAAAmAIAAGRycy9kb3du&#10;cmV2LnhtbFBLBQYAAAAABAAEAPUAAACGAwAAAAA=&#10;" filled="f" stroked="f" strokeweight="1.25pt">
                  <v:textbox style="mso-fit-shape-to-text:t" inset="1.81711mm,.90856mm,1.81711mm,.90856mm">
                    <w:txbxContent>
                      <w:p w:rsidR="00260589" w:rsidRPr="00630AE1" w:rsidRDefault="00260589" w:rsidP="00040659">
                        <w:pPr>
                          <w:autoSpaceDE w:val="0"/>
                          <w:autoSpaceDN w:val="0"/>
                          <w:adjustRightInd w:val="0"/>
                          <w:jc w:val="center"/>
                          <w:rPr>
                            <w:rFonts w:ascii="Arial" w:hAnsi="Arial" w:cs="Arial"/>
                            <w:color w:val="000000"/>
                            <w:sz w:val="9"/>
                            <w:szCs w:val="10"/>
                          </w:rPr>
                        </w:pPr>
                        <w:r w:rsidRPr="00630AE1">
                          <w:rPr>
                            <w:rFonts w:ascii="Arial" w:hAnsi="Arial" w:cs="Arial"/>
                            <w:color w:val="000000"/>
                            <w:sz w:val="9"/>
                            <w:szCs w:val="10"/>
                          </w:rPr>
                          <w:t>POR EL ÁREA TÉCNICA</w:t>
                        </w:r>
                      </w:p>
                    </w:txbxContent>
                  </v:textbox>
                </v:shape>
                <v:rect id="Rectangle 37" o:spid="_x0000_s1091" style="position:absolute;left:48082;top:53655;width:1914;height:67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7t08QA&#10;AADbAAAADwAAAGRycy9kb3ducmV2LnhtbESPQWvCQBSE7wX/w/KE3upGhWCjq4ioKBSlVqjHx+5r&#10;Epp9G7LbJP57t1DocZiZb5jFqreVaKnxpWMF41ECglg7U3Ku4Pqxe5mB8AHZYOWYFNzJw2o5eFpg&#10;ZlzH79ReQi4ihH2GCooQ6kxKrwuy6EeuJo7el2sshiibXJoGuwi3lZwkSSotlhwXCqxpU5D+vvxY&#10;BUd71Kk5t/tTN33bfb6uD/q6vSn1POzXcxCB+vAf/msfjII0hd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u7dPEAAAA2wAAAA8AAAAAAAAAAAAAAAAAmAIAAGRycy9k&#10;b3ducmV2LnhtbFBLBQYAAAAABAAEAPUAAACJAwAAAAA=&#10;" filled="f" strokeweight="1.25pt">
                  <v:textbox inset="1.81711mm,.90856mm,1.81711mm,.90856mm">
                    <w:txbxContent>
                      <w:p w:rsidR="00260589" w:rsidRPr="00630AE1" w:rsidRDefault="00260589" w:rsidP="00040659">
                        <w:pPr>
                          <w:autoSpaceDE w:val="0"/>
                          <w:autoSpaceDN w:val="0"/>
                          <w:adjustRightInd w:val="0"/>
                          <w:rPr>
                            <w:rFonts w:ascii="Arial" w:hAnsi="Arial" w:cs="Arial"/>
                            <w:color w:val="000000"/>
                            <w:sz w:val="13"/>
                            <w:szCs w:val="14"/>
                          </w:rPr>
                        </w:pPr>
                      </w:p>
                    </w:txbxContent>
                  </v:textbox>
                </v:rect>
                <v:shape id="66 Imagen" o:spid="_x0000_s1092" type="#_x0000_t75" alt="LOGO SALUD.jpg" style="position:absolute;left:100;top:189;width:7266;height:66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E3VTDAAAA2wAAAA8AAABkcnMvZG93bnJldi54bWxEj81qwzAQhO+BvoPYQm+x3Byc4EYxIVAI&#10;5NLmp75urbVlaq0cS43dt68ChR6HmfmGWReT7cSNBt86VvCcpCCIK6dbbhScT6/zFQgfkDV2jknB&#10;D3koNg+zNebajfxOt2NoRISwz1GBCaHPpfSVIYs+cT1x9Go3WAxRDo3UA44Rbju5SNNMWmw5Lhjs&#10;aWeo+jp+WwXLg/m8jKVrx/KNar5+sK6pVOrpcdq+gAg0hf/wX3uvFWRLuH+JP0Bu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oTdVMMAAADbAAAADwAAAAAAAAAAAAAAAACf&#10;AgAAZHJzL2Rvd25yZXYueG1sUEsFBgAAAAAEAAQA9wAAAI8DAAAAAA==&#10;">
                  <v:imagedata r:id="rId9" o:title="LOGO SALUD" blacklevel="1311f"/>
                </v:shape>
                <w10:anchorlock/>
              </v:group>
            </w:pict>
          </mc:Fallback>
        </mc:AlternateContent>
      </w:r>
    </w:p>
    <w:p w:rsidR="00260589" w:rsidRPr="00A913EC" w:rsidRDefault="00260589" w:rsidP="00040659">
      <w:pPr>
        <w:jc w:val="center"/>
        <w:rPr>
          <w:rFonts w:ascii="Arial" w:hAnsi="Arial" w:cs="Arial"/>
          <w:b/>
          <w:sz w:val="36"/>
          <w:szCs w:val="36"/>
          <w:lang w:eastAsia="ar-SA"/>
        </w:rPr>
      </w:pPr>
    </w:p>
    <w:tbl>
      <w:tblPr>
        <w:tblW w:w="14034" w:type="dxa"/>
        <w:tblInd w:w="-72" w:type="dxa"/>
        <w:tblLayout w:type="fixed"/>
        <w:tblCellMar>
          <w:left w:w="70" w:type="dxa"/>
          <w:right w:w="70" w:type="dxa"/>
        </w:tblCellMar>
        <w:tblLook w:val="0000" w:firstRow="0" w:lastRow="0" w:firstColumn="0" w:lastColumn="0" w:noHBand="0" w:noVBand="0"/>
      </w:tblPr>
      <w:tblGrid>
        <w:gridCol w:w="415"/>
        <w:gridCol w:w="11"/>
        <w:gridCol w:w="7714"/>
        <w:gridCol w:w="11"/>
        <w:gridCol w:w="985"/>
        <w:gridCol w:w="11"/>
        <w:gridCol w:w="748"/>
        <w:gridCol w:w="11"/>
        <w:gridCol w:w="1669"/>
        <w:gridCol w:w="11"/>
        <w:gridCol w:w="2448"/>
      </w:tblGrid>
      <w:tr w:rsidR="00260589" w:rsidRPr="006673FE" w:rsidTr="00737EA2">
        <w:trPr>
          <w:cantSplit/>
        </w:trPr>
        <w:tc>
          <w:tcPr>
            <w:tcW w:w="415"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ind w:left="-757"/>
              <w:jc w:val="center"/>
              <w:rPr>
                <w:rFonts w:ascii="Arial" w:hAnsi="Arial" w:cs="Arial"/>
                <w:color w:val="000000"/>
                <w:sz w:val="16"/>
                <w:szCs w:val="16"/>
              </w:rPr>
            </w:pPr>
          </w:p>
        </w:tc>
        <w:tc>
          <w:tcPr>
            <w:tcW w:w="7725"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rPr>
                <w:rFonts w:ascii="Arial" w:hAnsi="Arial" w:cs="Arial"/>
                <w:sz w:val="16"/>
                <w:szCs w:val="16"/>
              </w:rPr>
            </w:pPr>
            <w:r w:rsidRPr="006673FE">
              <w:rPr>
                <w:rFonts w:ascii="Arial" w:hAnsi="Arial" w:cs="Arial"/>
                <w:sz w:val="14"/>
                <w:szCs w:val="14"/>
              </w:rPr>
              <w:t>NUMERO Y FECHA DE OFICIO DE SOLUCITUD Y DE SUFICIENCIA PRESUPUESTAL DE LAS ÁREAS SOLICITANTES</w:t>
            </w:r>
          </w:p>
          <w:p w:rsidR="00260589" w:rsidRPr="006673FE" w:rsidRDefault="00260589" w:rsidP="00737EA2">
            <w:pPr>
              <w:spacing w:after="120" w:line="240" w:lineRule="auto"/>
              <w:rPr>
                <w:rFonts w:ascii="Arial" w:hAnsi="Arial" w:cs="Arial"/>
                <w:b/>
                <w:sz w:val="16"/>
                <w:szCs w:val="16"/>
              </w:rPr>
            </w:pPr>
            <w:r w:rsidRPr="006673FE">
              <w:rPr>
                <w:rFonts w:ascii="Arial" w:hAnsi="Arial" w:cs="Arial"/>
                <w:sz w:val="16"/>
                <w:szCs w:val="16"/>
              </w:rPr>
              <w:t>PARA EL PRESENTE CONTRATO NO SE OTORGARAN ANTICIPOS.</w:t>
            </w:r>
          </w:p>
        </w:tc>
        <w:tc>
          <w:tcPr>
            <w:tcW w:w="996" w:type="dxa"/>
            <w:gridSpan w:val="2"/>
            <w:tcBorders>
              <w:top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8"/>
                <w:szCs w:val="16"/>
              </w:rPr>
            </w:pPr>
          </w:p>
        </w:tc>
        <w:tc>
          <w:tcPr>
            <w:tcW w:w="759" w:type="dxa"/>
            <w:gridSpan w:val="2"/>
            <w:tcBorders>
              <w:top w:val="single" w:sz="4" w:space="0" w:color="auto"/>
              <w:bottom w:val="single" w:sz="4" w:space="0" w:color="auto"/>
            </w:tcBorders>
            <w:vAlign w:val="center"/>
          </w:tcPr>
          <w:p w:rsidR="00260589" w:rsidRPr="006673FE" w:rsidRDefault="00260589" w:rsidP="00737EA2">
            <w:pPr>
              <w:spacing w:after="120" w:line="240" w:lineRule="auto"/>
              <w:jc w:val="center"/>
              <w:rPr>
                <w:rFonts w:ascii="Arial" w:hAnsi="Arial" w:cs="Arial"/>
                <w:sz w:val="18"/>
                <w:szCs w:val="16"/>
              </w:rPr>
            </w:pPr>
          </w:p>
        </w:tc>
        <w:tc>
          <w:tcPr>
            <w:tcW w:w="1680" w:type="dxa"/>
            <w:gridSpan w:val="2"/>
            <w:tcBorders>
              <w:top w:val="single" w:sz="4" w:space="0" w:color="auto"/>
              <w:bottom w:val="single" w:sz="4" w:space="0" w:color="auto"/>
            </w:tcBorders>
          </w:tcPr>
          <w:p w:rsidR="00260589" w:rsidRPr="006673FE" w:rsidRDefault="00260589" w:rsidP="00737EA2">
            <w:pPr>
              <w:spacing w:after="120" w:line="240" w:lineRule="auto"/>
              <w:jc w:val="center"/>
              <w:rPr>
                <w:rFonts w:ascii="Arial" w:hAnsi="Arial" w:cs="Arial"/>
              </w:rPr>
            </w:pPr>
          </w:p>
        </w:tc>
        <w:tc>
          <w:tcPr>
            <w:tcW w:w="2459" w:type="dxa"/>
            <w:gridSpan w:val="2"/>
            <w:tcBorders>
              <w:top w:val="single" w:sz="4" w:space="0" w:color="auto"/>
              <w:left w:val="nil"/>
              <w:bottom w:val="single" w:sz="4" w:space="0" w:color="auto"/>
              <w:right w:val="single" w:sz="4" w:space="0" w:color="auto"/>
            </w:tcBorders>
          </w:tcPr>
          <w:p w:rsidR="00260589" w:rsidRPr="006673FE" w:rsidRDefault="00260589" w:rsidP="00737EA2">
            <w:pPr>
              <w:spacing w:after="120" w:line="240" w:lineRule="auto"/>
              <w:jc w:val="center"/>
              <w:rPr>
                <w:rFonts w:ascii="Arial" w:hAnsi="Arial" w:cs="Arial"/>
              </w:rPr>
            </w:pPr>
          </w:p>
        </w:tc>
      </w:tr>
      <w:tr w:rsidR="00260589" w:rsidRPr="006673FE" w:rsidTr="00737EA2">
        <w:trPr>
          <w:cantSplit/>
        </w:trPr>
        <w:tc>
          <w:tcPr>
            <w:tcW w:w="426"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szCs w:val="16"/>
              </w:rPr>
            </w:pPr>
          </w:p>
        </w:tc>
        <w:tc>
          <w:tcPr>
            <w:tcW w:w="7725" w:type="dxa"/>
            <w:gridSpan w:val="2"/>
            <w:tcBorders>
              <w:top w:val="single" w:sz="4" w:space="0" w:color="auto"/>
              <w:bottom w:val="single" w:sz="4" w:space="0" w:color="auto"/>
            </w:tcBorders>
          </w:tcPr>
          <w:p w:rsidR="00260589" w:rsidRPr="006673FE" w:rsidRDefault="00260589" w:rsidP="00737EA2">
            <w:pPr>
              <w:spacing w:after="120" w:line="240" w:lineRule="auto"/>
              <w:rPr>
                <w:rFonts w:ascii="Arial" w:hAnsi="Arial" w:cs="Arial"/>
                <w:sz w:val="16"/>
                <w:szCs w:val="14"/>
              </w:rPr>
            </w:pPr>
            <w:r w:rsidRPr="006673FE">
              <w:rPr>
                <w:rFonts w:ascii="Arial" w:hAnsi="Arial" w:cs="Arial"/>
                <w:sz w:val="16"/>
                <w:szCs w:val="14"/>
              </w:rPr>
              <w:t>LOS PRECIOS SERÁN FIJOS E INALTERABLES DURANTE LA VIGENCIA DEL MISMO</w:t>
            </w:r>
          </w:p>
          <w:p w:rsidR="00260589" w:rsidRPr="006673FE" w:rsidRDefault="00260589" w:rsidP="00737EA2">
            <w:pPr>
              <w:spacing w:after="120" w:line="240" w:lineRule="auto"/>
              <w:rPr>
                <w:rFonts w:ascii="Arial" w:hAnsi="Arial" w:cs="Arial"/>
                <w:sz w:val="16"/>
                <w:szCs w:val="14"/>
              </w:rPr>
            </w:pPr>
            <w:r w:rsidRPr="006673FE">
              <w:rPr>
                <w:rFonts w:ascii="Arial" w:hAnsi="Arial" w:cs="Arial"/>
                <w:sz w:val="16"/>
                <w:szCs w:val="14"/>
              </w:rPr>
              <w:t>MONEDA EN QUE SE COTIZARÁ Y EFECTUARÁ EL PAGO__________.</w:t>
            </w:r>
          </w:p>
        </w:tc>
        <w:tc>
          <w:tcPr>
            <w:tcW w:w="996" w:type="dxa"/>
            <w:gridSpan w:val="2"/>
            <w:tcBorders>
              <w:top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szCs w:val="16"/>
              </w:rPr>
            </w:pPr>
          </w:p>
        </w:tc>
        <w:tc>
          <w:tcPr>
            <w:tcW w:w="759" w:type="dxa"/>
            <w:gridSpan w:val="2"/>
            <w:tcBorders>
              <w:top w:val="single" w:sz="4" w:space="0" w:color="auto"/>
              <w:bottom w:val="single" w:sz="4" w:space="0" w:color="auto"/>
            </w:tcBorders>
            <w:vAlign w:val="center"/>
          </w:tcPr>
          <w:p w:rsidR="00260589" w:rsidRPr="006673FE" w:rsidRDefault="00260589" w:rsidP="00737EA2">
            <w:pPr>
              <w:spacing w:after="120" w:line="240" w:lineRule="auto"/>
              <w:jc w:val="center"/>
              <w:rPr>
                <w:rFonts w:ascii="Arial" w:hAnsi="Arial" w:cs="Arial"/>
                <w:sz w:val="16"/>
                <w:szCs w:val="16"/>
              </w:rPr>
            </w:pPr>
          </w:p>
        </w:tc>
        <w:tc>
          <w:tcPr>
            <w:tcW w:w="1680" w:type="dxa"/>
            <w:gridSpan w:val="2"/>
            <w:tcBorders>
              <w:top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rPr>
            </w:pPr>
          </w:p>
        </w:tc>
        <w:tc>
          <w:tcPr>
            <w:tcW w:w="2448" w:type="dxa"/>
            <w:tcBorders>
              <w:top w:val="single" w:sz="4" w:space="0" w:color="auto"/>
              <w:bottom w:val="single" w:sz="4" w:space="0" w:color="auto"/>
              <w:right w:val="single" w:sz="4" w:space="0" w:color="auto"/>
            </w:tcBorders>
          </w:tcPr>
          <w:p w:rsidR="00260589" w:rsidRPr="006673FE" w:rsidRDefault="00260589" w:rsidP="00737EA2">
            <w:pPr>
              <w:spacing w:after="120" w:line="240" w:lineRule="auto"/>
              <w:jc w:val="center"/>
              <w:rPr>
                <w:rFonts w:ascii="Arial" w:hAnsi="Arial" w:cs="Arial"/>
                <w:sz w:val="16"/>
              </w:rPr>
            </w:pPr>
          </w:p>
        </w:tc>
      </w:tr>
      <w:tr w:rsidR="00260589" w:rsidRPr="006673FE" w:rsidTr="00737EA2">
        <w:trPr>
          <w:cantSplit/>
        </w:trPr>
        <w:tc>
          <w:tcPr>
            <w:tcW w:w="426"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260589" w:rsidRPr="006673FE" w:rsidRDefault="00260589" w:rsidP="00737EA2">
            <w:pPr>
              <w:spacing w:after="120" w:line="240" w:lineRule="auto"/>
              <w:rPr>
                <w:rFonts w:ascii="Arial" w:hAnsi="Arial" w:cs="Arial"/>
                <w:b/>
                <w:sz w:val="16"/>
                <w:szCs w:val="14"/>
              </w:rPr>
            </w:pPr>
            <w:r w:rsidRPr="006673FE">
              <w:rPr>
                <w:rFonts w:ascii="Arial" w:hAnsi="Arial" w:cs="Arial"/>
                <w:b/>
                <w:sz w:val="16"/>
                <w:szCs w:val="14"/>
              </w:rPr>
              <w:t>IDENTIFICACION Y EMPAQUE DE LOS BIENES.</w:t>
            </w:r>
          </w:p>
          <w:p w:rsidR="00260589" w:rsidRPr="006673FE" w:rsidRDefault="00260589" w:rsidP="00737EA2">
            <w:pPr>
              <w:spacing w:after="120" w:line="240" w:lineRule="auto"/>
              <w:rPr>
                <w:rFonts w:ascii="Arial" w:hAnsi="Arial" w:cs="Arial"/>
                <w:sz w:val="16"/>
              </w:rPr>
            </w:pPr>
            <w:r w:rsidRPr="006673FE">
              <w:rPr>
                <w:rFonts w:ascii="Arial" w:hAnsi="Arial" w:cs="Arial"/>
                <w:sz w:val="16"/>
                <w:szCs w:val="14"/>
              </w:rPr>
              <w:t>LOS ARTICULOS SE  DEBERAN IDENTIFICAR Y EMPACAR DE ACUERDO CON LO ESTABLECIDO EN LA CONVOCATORIA DE (NUMERO DE PROCEDIMIENTO DE ADQUISICIÓN).</w:t>
            </w:r>
          </w:p>
        </w:tc>
      </w:tr>
      <w:tr w:rsidR="00260589" w:rsidRPr="006673FE" w:rsidTr="00737EA2">
        <w:trPr>
          <w:cantSplit/>
        </w:trPr>
        <w:tc>
          <w:tcPr>
            <w:tcW w:w="426"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260589" w:rsidRPr="006673FE" w:rsidRDefault="00260589" w:rsidP="00737EA2">
            <w:pPr>
              <w:spacing w:after="120" w:line="240" w:lineRule="auto"/>
              <w:jc w:val="both"/>
              <w:rPr>
                <w:rFonts w:ascii="Arial" w:hAnsi="Arial" w:cs="Arial"/>
                <w:b/>
                <w:color w:val="000080"/>
                <w:sz w:val="16"/>
                <w:szCs w:val="14"/>
              </w:rPr>
            </w:pPr>
            <w:r w:rsidRPr="006673FE">
              <w:rPr>
                <w:rFonts w:ascii="Arial" w:hAnsi="Arial" w:cs="Arial"/>
                <w:b/>
                <w:color w:val="000080"/>
                <w:sz w:val="16"/>
                <w:szCs w:val="14"/>
              </w:rPr>
              <w:t xml:space="preserve">“EL PROVEEDOR” </w:t>
            </w:r>
            <w:r w:rsidRPr="006673FE">
              <w:rPr>
                <w:rFonts w:ascii="Arial" w:hAnsi="Arial" w:cs="Arial"/>
                <w:color w:val="000080"/>
                <w:sz w:val="16"/>
                <w:szCs w:val="14"/>
              </w:rPr>
              <w:t>SERÁ EL RESPONSABLE DE ENTREGAR LOS BIENES Y, EN CASO DE QUE ESTOS SEAN DE PROCEDENCIA EXTRANJERA, ASUMIRÁ LA RESPONSABILIDAD DE EFECTUAR LOS TRÁMITES DE IMPORTACIÓN Y PAGAR LOS IMPUESTOS Y DERECHOS QUE SE GENEREN CON MOTIVO DE LOS MISMOS</w:t>
            </w:r>
          </w:p>
        </w:tc>
      </w:tr>
      <w:tr w:rsidR="00260589" w:rsidRPr="006673FE" w:rsidTr="00737EA2">
        <w:trPr>
          <w:cantSplit/>
        </w:trPr>
        <w:tc>
          <w:tcPr>
            <w:tcW w:w="426"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center"/>
              <w:rPr>
                <w:rFonts w:ascii="Arial" w:hAnsi="Arial" w:cs="Arial"/>
                <w:sz w:val="16"/>
                <w:szCs w:val="16"/>
              </w:rPr>
            </w:pPr>
          </w:p>
        </w:tc>
        <w:tc>
          <w:tcPr>
            <w:tcW w:w="13608" w:type="dxa"/>
            <w:gridSpan w:val="9"/>
            <w:tcBorders>
              <w:top w:val="single" w:sz="4" w:space="0" w:color="auto"/>
              <w:bottom w:val="single" w:sz="4" w:space="0" w:color="auto"/>
              <w:right w:val="single" w:sz="4" w:space="0" w:color="auto"/>
            </w:tcBorders>
          </w:tcPr>
          <w:p w:rsidR="00260589" w:rsidRPr="006673FE" w:rsidRDefault="00260589" w:rsidP="00737EA2">
            <w:pPr>
              <w:spacing w:after="120" w:line="240" w:lineRule="auto"/>
              <w:jc w:val="both"/>
              <w:rPr>
                <w:rFonts w:ascii="Arial" w:hAnsi="Arial" w:cs="Arial"/>
                <w:b/>
                <w:sz w:val="16"/>
                <w:szCs w:val="14"/>
              </w:rPr>
            </w:pPr>
            <w:r w:rsidRPr="006673FE">
              <w:rPr>
                <w:rFonts w:ascii="Arial" w:hAnsi="Arial" w:cs="Arial"/>
                <w:b/>
                <w:sz w:val="16"/>
                <w:szCs w:val="14"/>
              </w:rPr>
              <w:t xml:space="preserve">DEVOLUCIONES. </w:t>
            </w:r>
            <w:r w:rsidRPr="006673FE">
              <w:rPr>
                <w:rFonts w:ascii="Arial" w:hAnsi="Arial" w:cs="Arial"/>
                <w:sz w:val="16"/>
                <w:szCs w:val="14"/>
              </w:rPr>
              <w:t>LA SERVICIOS DE ATENCIÓN PSIQUIÁTRICA PODRA HACER DEVOLUCIONES DE LOS BIENES, CUANDO SE COMPRUEBEN DEFICIENCIAS Y/O DIFERENCIAS IMPUTABLES AL PROVEEDOR DURANTE LA REVISION DE LOS MISMOS PREVIO A LA ENTREGA Y DENTRO DEL PERIODO DE GARANTIA, EN ESTOS CASOS EL PROVEEDOR DEBERA REPONER EL 100% DEL VOLUMEN DEVUELTO EN UN PLAZO NO MAYOR DE OCHO DIAS HABILES A LA NOTIFICACION POR ESCRITO POR LA SERVICIOS DE ATENCIÓN PSIQUIÁTRICA</w:t>
            </w:r>
          </w:p>
        </w:tc>
      </w:tr>
    </w:tbl>
    <w:p w:rsidR="00260589" w:rsidRPr="000C657E" w:rsidRDefault="00260589" w:rsidP="00040659">
      <w:pPr>
        <w:pStyle w:val="Epgrafe"/>
        <w:spacing w:before="60" w:after="60"/>
        <w:jc w:val="center"/>
        <w:rPr>
          <w:rFonts w:cs="Arial"/>
          <w:sz w:val="16"/>
          <w:szCs w:val="14"/>
          <w:lang w:val="pt-BR"/>
        </w:rPr>
      </w:pPr>
      <w:r w:rsidRPr="000C657E">
        <w:rPr>
          <w:rFonts w:cs="Arial"/>
          <w:sz w:val="16"/>
          <w:szCs w:val="14"/>
          <w:lang w:val="pt-BR"/>
        </w:rPr>
        <w:t xml:space="preserve">C O N D I C I O N E S   D E L   C O N T R A T O </w:t>
      </w:r>
    </w:p>
    <w:tbl>
      <w:tblPr>
        <w:tblW w:w="1389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6"/>
        <w:gridCol w:w="708"/>
        <w:gridCol w:w="12758"/>
      </w:tblGrid>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4"/>
              </w:rPr>
            </w:pPr>
            <w:r w:rsidRPr="006673FE">
              <w:rPr>
                <w:rFonts w:ascii="Arial" w:hAnsi="Arial" w:cs="Arial"/>
                <w:sz w:val="16"/>
                <w:szCs w:val="14"/>
              </w:rPr>
              <w:t>PRIMERA.-</w:t>
            </w:r>
          </w:p>
        </w:tc>
        <w:tc>
          <w:tcPr>
            <w:tcW w:w="12758" w:type="dxa"/>
            <w:tcBorders>
              <w:top w:val="single" w:sz="4" w:space="0" w:color="auto"/>
              <w:left w:val="single" w:sz="4" w:space="0" w:color="auto"/>
              <w:bottom w:val="single" w:sz="4" w:space="0" w:color="auto"/>
            </w:tcBorders>
          </w:tcPr>
          <w:p w:rsidR="00260589" w:rsidRPr="000C657E" w:rsidRDefault="00260589" w:rsidP="00737EA2">
            <w:pPr>
              <w:pStyle w:val="Sangra3detindependiente2"/>
              <w:spacing w:after="120"/>
              <w:ind w:left="0" w:firstLine="0"/>
              <w:rPr>
                <w:rFonts w:ascii="Arial" w:hAnsi="Arial" w:cs="Arial"/>
                <w:sz w:val="14"/>
                <w:szCs w:val="14"/>
              </w:rPr>
            </w:pPr>
            <w:r w:rsidRPr="000C657E">
              <w:rPr>
                <w:rFonts w:ascii="Arial" w:hAnsi="Arial" w:cs="Arial"/>
                <w:sz w:val="14"/>
                <w:szCs w:val="14"/>
              </w:rPr>
              <w:t xml:space="preserve">EL PROVEEDOR ACREDITA LA LEGAL EXISTENCIA DE LA SOCIEDAD DENOMINADA </w:t>
            </w:r>
            <w:r w:rsidRPr="000C657E">
              <w:rPr>
                <w:rFonts w:ascii="Arial" w:hAnsi="Arial" w:cs="Arial"/>
                <w:b/>
                <w:sz w:val="14"/>
                <w:szCs w:val="14"/>
              </w:rPr>
              <w:t>“____________, S. A. DE C. V.”</w:t>
            </w:r>
            <w:r w:rsidRPr="000C657E">
              <w:rPr>
                <w:rFonts w:ascii="Arial" w:hAnsi="Arial" w:cs="Arial"/>
                <w:sz w:val="14"/>
                <w:szCs w:val="14"/>
              </w:rPr>
              <w:t xml:space="preserve">, CON LA ESCRITURA PÚBLICA NO.________, DE FECHA ____ DE _________ DE ______, PASADA ANTE LA FE DEL LIC. ____________________, NOTARIO PÚBLICO NO. ___________ DE _________________, _____________________, ________, INSTRUMENTO INSCRITO EN EL REGISTRO PÚBLICO DEL COMERCIO DE ESTA CIUDAD, BAJO EL NO. _____________, CON FECHA __ DE ________ DE ____________. </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SEGUNDA.-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EL PROVEEDOR SE OBLIGA A VENDER A LA SERVICIOS DE ATENCIÓN PSIQUIÁTRICA LOS ARTICULOS DETALLADOS EN EL CUERPO DE ESTE PEDIDO.</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TERCERA.-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EL PROVEEDOR SE OBLIGA A ENTREGAR LA MERCANCIA DE ESTE PEDIDO EN LAS FECHAS CONVENIDAS EN EL MISMO Y EN LOS LUGARES QUE SE ESTIPULA.</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 xml:space="preserve">CUARTA.- </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EL PROVEEDOR NO PODRA HACER CAMBIO ALGUNO EN LAS ESPECIFICACIONES Y PLAZOS DE ENTREGA DE LOS ARTICULOS DE ESTE PEDIDO, SIN LA AUTORIZACION PREVIA POR ESCRITO DEL DIRECTOR DE ADMINISTRACION DE LA SERVICIOS DE ATENCIÓN PSIQUIÁTRICA..</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QUINTA.-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EL PAGO SE REALIZARÁ, A LOS 20 DÍAS NATURALES A PARTIR DE LA PRESENTACIÓN DE LA FACTURA ORIGINAL DEBIDAMENTE REQUISITADA, MEDIANTE TRANSFERENCIA DE FONDOS A TRAVÉS DEL SISTEMA DE ADMINISTRACIÓN FINANCIERA FEDERAL (SIAFF).</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SEXTA.-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color w:val="000080"/>
                <w:sz w:val="14"/>
                <w:szCs w:val="14"/>
              </w:rPr>
            </w:pPr>
            <w:r w:rsidRPr="006673FE">
              <w:rPr>
                <w:rFonts w:ascii="Arial" w:hAnsi="Arial" w:cs="Arial"/>
                <w:color w:val="000080"/>
                <w:sz w:val="14"/>
                <w:szCs w:val="14"/>
              </w:rPr>
              <w:t>DE CONFORMIDAD A LO DISPUESTO POR EL PENÚLTIMO PÁRRAFO DEL ARTICULO 84 DEL REGLAMENTO DE LA LEY DE ADQUISICIONES, ARRENDAMIENTOS Y SERVICIOS DEL SECTOR PÚBLICO EL _________________________________________/ DEL ________________________________________________ FUNGIRÁ COMO RESPONSABLE DE ADMINISTRAR Y VERIFICAR EL CUMPLIMIENTO DE TODAS Y CADA UNA DE LAS OBLIGACIONES PACTADAS EN EL PRESENTE PEDIDO.</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SÉPTIMA.-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SERAN CASOS ESPECIFICOS DE RESCISION DE ESTE PEDIDO, LOS SUPUESTOS SEÑALADOS EN </w:t>
            </w:r>
            <w:r>
              <w:rPr>
                <w:rFonts w:ascii="Arial" w:hAnsi="Arial" w:cs="Arial"/>
                <w:sz w:val="14"/>
                <w:szCs w:val="14"/>
              </w:rPr>
              <w:t xml:space="preserve">EL APARTADO: </w:t>
            </w:r>
            <w:r w:rsidRPr="00EA3989">
              <w:rPr>
                <w:rFonts w:ascii="Arial" w:hAnsi="Arial" w:cs="Arial"/>
                <w:sz w:val="14"/>
                <w:szCs w:val="14"/>
              </w:rPr>
              <w:t>ASPECTOS QUE DEBEN CUMPLIR LOS LICITANTES ADJUDICADOS DENTRO DEL PROCEDIMIENTO DE CONTRATACIÓN (OBLIGACIONES CONTRACTUALES DERIVADAS DEL PROCEDIMIENTO DE CONTRATACIÓN)</w:t>
            </w:r>
            <w:r>
              <w:rPr>
                <w:rFonts w:ascii="Arial" w:hAnsi="Arial" w:cs="Arial"/>
                <w:sz w:val="14"/>
                <w:szCs w:val="14"/>
              </w:rPr>
              <w:t>, INCLUIDO EN LA</w:t>
            </w:r>
            <w:r w:rsidRPr="00D37738">
              <w:rPr>
                <w:rFonts w:ascii="Arial" w:hAnsi="Arial" w:cs="Arial"/>
                <w:sz w:val="14"/>
                <w:szCs w:val="14"/>
              </w:rPr>
              <w:t xml:space="preserve"> CONVOCATORIA</w:t>
            </w:r>
            <w:r w:rsidRPr="006673FE">
              <w:rPr>
                <w:rFonts w:ascii="Arial" w:hAnsi="Arial" w:cs="Arial"/>
                <w:sz w:val="14"/>
                <w:szCs w:val="14"/>
              </w:rPr>
              <w:t xml:space="preserve"> RESPECTIVA, ASI COMO LOS SIGUIENTES:</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SI EL PROVEEDOR CEDE, TRASPASA O POR CUALQUIER TITULO ENAJENA EL PRESENTE PEDIDO TODO O EN PARTES SIN LA CONFORMIDAD EXPRESA DE LA SERVICIOS DE ATENCIÓN PSIQUIÁTRICA</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B)</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QUE EL PROVEEDOR DEJE DE CUMPLIR CUALQUIERA DE LAS CONDICIONES ACEPTADAS EN ESTE PEDIDO POR AMBAS PARTES.</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C)</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 RESCISION SERA COMUNICADA POR ESCRITO AL PROVEEDOR, INDICANDO LA CAUSA QUE LA HAYA ORIGINADO.</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D)</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SI “EL PROVEEDOR” NO OTORGA LA FIANZA DE GARANTÍA O EN SU CASO EL ENDOSO DE AMPLIACIÓN CORRESPONDIENTE, EN LOS TÉRMINOS QUE SE ESTABLECEN EN LA CLÁUSULA OCTAVA DE ESTE PEDIDO, SIENDO A SU CARGO LOS DAÑOS Y PERJUICIOS QUE PUDIERE SUFRIR LOS SERVICIOS DE ATENCIÓN PSIQUIÁTRICA DEPENDIENTES DE LA SECRETARÍA DE SALUD POR LA NO ENTREGA DE LOS BIENES ADJUDICADOS.</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E)</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SI “EL PROVEEDOR” NO ENTRGA LOS BIENES EN LOS TÉRMINOS PREVISTOS EN EL PRESENTE PEDIDO, O BIEN, CUANDO HUBIEREN TRANSCURRIDO EL TIEMPO MÁXIMO DE ATRASO PARA LA ENTREGA DE LOS BIENES OBJETO DEL PRESENTE PEDIDO.</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F)</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POR SUSPENSIÓN INJUSTIFICADA DE LA ENTREGA DE LOS BIENES Y/O POR INCOMPETENCIA DE SU PERSONAL RESPONSABLE POR PARTE DEL PROVEEDOR PARA REALIZAR LA ENTREGA EN LOS ALMACENES DE LAS ÁREAS REQUIRENTES.</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G)</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POR DESATENCIÓN DE LAS RECOMENDACIONES EMITIDAS POR LOS SERVICIOS DE ATENCIÓN PSIQUIÁTRICA, EN EL EJERCICIO DE SUS FUNCIONES DERIVADAS DEL PRESENTE PEDIDO.</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708"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r w:rsidRPr="006673FE">
              <w:rPr>
                <w:rFonts w:ascii="Arial" w:hAnsi="Arial" w:cs="Arial"/>
                <w:sz w:val="16"/>
                <w:szCs w:val="12"/>
              </w:rPr>
              <w:t>H)</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SI “EL PROVEEDOR” ES DECLARADO EN ESTADO DE QUIEBRA O SUSPENSIÓN DE PAGOS A SITUACIÓN DISTINTA ALGUNA, POR AUTORIDAD COMPETENTE, Y QUE AFECTE EL CUMPLIMIENTO DE LAS OBLIGACIONES A CARGO DE “EL PROVEEDOR”.</w:t>
            </w:r>
          </w:p>
        </w:tc>
      </w:tr>
      <w:tr w:rsidR="00260589" w:rsidRPr="006673FE" w:rsidTr="00737EA2">
        <w:trPr>
          <w:cantSplit/>
        </w:trPr>
        <w:tc>
          <w:tcPr>
            <w:tcW w:w="426" w:type="dxa"/>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6"/>
                <w:szCs w:val="12"/>
              </w:rPr>
            </w:pPr>
          </w:p>
        </w:tc>
        <w:tc>
          <w:tcPr>
            <w:tcW w:w="13466" w:type="dxa"/>
            <w:gridSpan w:val="2"/>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SE PRESENTE CUALQUIERA DE LOS CASOS MENCIONADOS, LOS SERVICIOS DE ATENCIÓN PSIQUIÁTRICA QUEDARÁN EXPRESAMENTE FACULTADOS PARA OPTAR POR EXIGIR EL  CUMPLIMIENTO DEL PEDIDO APLICANDO LAS SANCIONES RESPECTIVAS O RESCINDIR EL MISMO, SIENDO UNA FACULTAD POTESTATIVA.</w:t>
            </w:r>
          </w:p>
        </w:tc>
      </w:tr>
      <w:tr w:rsidR="00260589" w:rsidRPr="006673FE" w:rsidTr="00737EA2">
        <w:tc>
          <w:tcPr>
            <w:tcW w:w="1134" w:type="dxa"/>
            <w:gridSpan w:val="2"/>
            <w:tcBorders>
              <w:top w:val="single" w:sz="4" w:space="0" w:color="auto"/>
              <w:bottom w:val="nil"/>
              <w:right w:val="single" w:sz="4" w:space="0" w:color="auto"/>
            </w:tcBorders>
          </w:tcPr>
          <w:p w:rsidR="00260589" w:rsidRPr="006673FE" w:rsidRDefault="00260589" w:rsidP="00737EA2">
            <w:pPr>
              <w:rPr>
                <w:rFonts w:ascii="Arial" w:hAnsi="Arial" w:cs="Arial"/>
                <w:sz w:val="16"/>
                <w:szCs w:val="16"/>
              </w:rPr>
            </w:pPr>
            <w:r w:rsidRPr="006673FE">
              <w:rPr>
                <w:rFonts w:ascii="Arial" w:hAnsi="Arial" w:cs="Arial"/>
                <w:sz w:val="14"/>
                <w:szCs w:val="14"/>
              </w:rPr>
              <w:t>OCTAVA</w:t>
            </w:r>
            <w:r w:rsidRPr="006673FE">
              <w:rPr>
                <w:rFonts w:ascii="Arial" w:hAnsi="Arial" w:cs="Arial"/>
                <w:sz w:val="16"/>
                <w:szCs w:val="16"/>
              </w:rPr>
              <w:t>.-</w:t>
            </w:r>
          </w:p>
        </w:tc>
        <w:tc>
          <w:tcPr>
            <w:tcW w:w="12758" w:type="dxa"/>
            <w:tcBorders>
              <w:top w:val="single" w:sz="4" w:space="0" w:color="auto"/>
              <w:left w:val="single" w:sz="4" w:space="0" w:color="auto"/>
              <w:bottom w:val="nil"/>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FIANZA GARANTÍA DE LOS ARTÍCULOS DE ESTE PEDIDO.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PARA GARANTIZAR TODAS Y CADA UNA DE LAS OBLIGACIONES ESTIPULADAS EN EL CONTRATO/PEDIDO; ENTRE OTRAS LA CALIDAD, CANTIDAD, PRECIO UNITARIO Y PLAZOS DE ENTREGA, EL PROVEEDOR SE OBLIGA A PRESENTAR UNA “FIANZA” DE UNA COMPAÑÍA LEGALMENTE AUTORIZADA POR EL GOBIERNO MEXICANO, A FAVOR DE LA TESORERÍA DE LA FEDERACIÓN, POR LA CANTIDAD EQUIVALENTE AL 10% (DIEZ POR CIENTO), DEL IMPORTE SIN IVA DE ESTE PEDIDO EN MONEDA NACIONAL, QUE DEBERÁ QUEDAR CONSTITUTITA DENTRO DE LOS DIEZ DÍAS SIGUIENTES A SU FIRMA Y ESTARÁ EN VIGOR DURANTE 365 DÍAS CONTADOS A PARTIR DE LA FECHA EN QUE SEA RECIBIDA LA ULTIMA ENTREGA EN LOS ALMACENES O EN LOS LUGARES QUE SE INDIQUEN, PUDIENDO RESCINDIRSE HASTA UN AÑO DESPUÉS A PARTIR DE LA FECHA DE SU EXPEDICIÓN Y DURANTE LA SUBSTANCIACIÓN DE TODOS LOS RECURSOS LEGALES O JUICIOS QUE SE INTERPONGAN HASTA QUE SE DICTE RESOLUCIÓN DEFINITIVA POR AUTORIDAD COMPETENTE.</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OTORGADA POR “EL PROVEEDOR”, EN CASO DE PRESENTARSE ALGÚN INCUMPLIMIENTO A LAS OBLIGACIONES PACTADAS, SE HARÁ EFECTIVA POR EL MONTO TOTAL DE LA </w:t>
            </w:r>
            <w:r>
              <w:rPr>
                <w:rFonts w:ascii="Arial" w:hAnsi="Arial" w:cs="Arial"/>
                <w:sz w:val="14"/>
                <w:szCs w:val="14"/>
              </w:rPr>
              <w:t xml:space="preserve">OBLIGACIÓN GARANTIZADA Y SERÁ </w:t>
            </w:r>
            <w:r w:rsidRPr="006673FE">
              <w:rPr>
                <w:rFonts w:ascii="Arial" w:hAnsi="Arial" w:cs="Arial"/>
                <w:sz w:val="14"/>
                <w:szCs w:val="14"/>
              </w:rPr>
              <w:t>DIVISIBLE, ASIMISMO EN CASO DE QUE POR LAS CARACTERÍSTICAS DE LOS BIENES O SERVICIOS ENTREGADOS ÉSTOS NO PUEDAN FUNCIONAR O SER UTILIZADOS POR LOS SERVICIOS DE ATENCIÓN PSIQUIÁTRICA A TRAVÉZ DE LA UNIDAD RECEPTORA DE LOS MISMO</w:t>
            </w:r>
            <w:r>
              <w:rPr>
                <w:rFonts w:ascii="Arial" w:hAnsi="Arial" w:cs="Arial"/>
                <w:sz w:val="14"/>
                <w:szCs w:val="14"/>
              </w:rPr>
              <w:t>S</w:t>
            </w:r>
            <w:r w:rsidRPr="006673FE">
              <w:rPr>
                <w:rFonts w:ascii="Arial" w:hAnsi="Arial" w:cs="Arial"/>
                <w:sz w:val="14"/>
                <w:szCs w:val="14"/>
              </w:rPr>
              <w:t xml:space="preserve"> POR ESTAR INCOMPLETOS, LA GARANTÍA SIEMPRE SE HARÁ EFECTIVA POR EL MONTO TOTAL DE LA OBLIGACIÓN GARANTIZADA.</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 AFIANZADORA DEBERA MANIFIESTAR SU CONSENTIMIENTO DE QUE LA PÓLIZA DE FIANZA ESTARÁ VIGENTE DURANTE LA SUBSTANCIACIÓN DE TODOS LOS RECURSOS LEGALES O JUICIOS QUE SE INTERPONGAN Y CONTINUARA VIGENTE EN CASO DE QUE SE OTORGUE PRÓRROGA AL CUMPLIMIENTO DEL PRESENTE CONTRATO Y HASTA QUE SE PRONUNCIE RESOLUCIÓN DEFINITIVA POR AUTORIDAD COMPETENTE, DE FORMA TAL QUE SU VIGENCIA NO PODRÁ ACOTARSE EN RAZÓN DEL PLAZO DE LA EJECUCIÓN DEL CONTRATO PRINCIPAL O FUENTE DE LAS OBLIGACIONES, O CUALQUIER OTRA CIRCUNSTANCIA.</w:t>
            </w:r>
          </w:p>
          <w:p w:rsidR="00260589" w:rsidRDefault="00260589" w:rsidP="00737EA2">
            <w:pPr>
              <w:spacing w:after="120" w:line="240" w:lineRule="auto"/>
              <w:jc w:val="both"/>
              <w:rPr>
                <w:rFonts w:ascii="Arial" w:hAnsi="Arial" w:cs="Arial"/>
                <w:sz w:val="14"/>
                <w:szCs w:val="14"/>
              </w:rPr>
            </w:pPr>
            <w:r w:rsidRPr="006673FE">
              <w:rPr>
                <w:rFonts w:ascii="Arial" w:hAnsi="Arial" w:cs="Arial"/>
                <w:sz w:val="14"/>
                <w:szCs w:val="14"/>
              </w:rPr>
              <w:t>EN CASO DE HACERSE EFECTIVA LA GARANTÍA DE CUMPLIMIENTO DEL PEDIDO LA AFIANZADORA ACEPTA EXPRESAMENTE SOMETERSE AL PROCEDIMIENTO DE EJECUCIÓN ESTABLECIDO EN EL ARTÍCULO 95 DE LA LEY FEDERAL DE INSTITUCIONES DE FIANZAS PARA LA EFECTIVIDAD DE LAS FIANZAS, PROCEDIMIENTO AL QUE TAMBIÉN SE SUJETARÁ  PARA EL CASO DEL COBRO DE LA INDEMNIZACIÓN POR MORA QUE PREVÉ EL ARTÍCULO 95 BIS DEL MISMO ORDENAMIENTO LEGAL, POR PAGO EXTEMPORÁNEO DEL IMPORTE DE LA PÓLIZA DE FIANZA REQUERIDA;</w:t>
            </w:r>
          </w:p>
          <w:p w:rsidR="00260589" w:rsidRPr="006673FE" w:rsidRDefault="00260589" w:rsidP="00737EA2">
            <w:pPr>
              <w:spacing w:after="120" w:line="240" w:lineRule="auto"/>
              <w:jc w:val="both"/>
              <w:rPr>
                <w:rFonts w:ascii="Arial" w:hAnsi="Arial" w:cs="Arial"/>
                <w:sz w:val="14"/>
                <w:szCs w:val="14"/>
              </w:rPr>
            </w:pP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LA GARANTÍA DE CUMPLIMIENTO DEL PEDIDO PODRÁ SER CANCELADA/LIBERADA ÚNICAMENTE MEDIANTE UN ESCRITO EXPEDIDO POR EL  TITULAR  DE  LOS  SERVICIOS  DE  ATENCIÓN  PSIQUIÁTRICA,  </w:t>
            </w:r>
          </w:p>
        </w:tc>
      </w:tr>
      <w:tr w:rsidR="00260589" w:rsidRPr="006673FE" w:rsidTr="00737EA2">
        <w:tc>
          <w:tcPr>
            <w:tcW w:w="1134" w:type="dxa"/>
            <w:gridSpan w:val="2"/>
            <w:tcBorders>
              <w:top w:val="nil"/>
              <w:bottom w:val="single" w:sz="4" w:space="0" w:color="auto"/>
              <w:right w:val="single" w:sz="4" w:space="0" w:color="auto"/>
            </w:tcBorders>
          </w:tcPr>
          <w:p w:rsidR="00260589" w:rsidRPr="006673FE" w:rsidRDefault="00260589" w:rsidP="00737EA2">
            <w:pPr>
              <w:rPr>
                <w:rFonts w:ascii="Arial" w:hAnsi="Arial" w:cs="Arial"/>
                <w:sz w:val="14"/>
                <w:szCs w:val="14"/>
              </w:rPr>
            </w:pPr>
          </w:p>
        </w:tc>
        <w:tc>
          <w:tcPr>
            <w:tcW w:w="12758" w:type="dxa"/>
            <w:tcBorders>
              <w:top w:val="nil"/>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“EL PROVEEDOR” HAYA CUMPLIDO CON TODAS LAS OBLIGACIONES QUE SE DERIVEN DEL CONTRATO QUE GARANTIZA Y A ENTERA SATISFACCIÓN DE LA UNIDAD RECEPTORA DE LOS BIENES QUE CORRESPONDA, LOS SERVICIOS DE ATENCIÓN PSIQUIÁTRICA A TRAVÉS DE SU TITULAR PROCEDERÁN INMEDIATAMENTE A EXTENDER LA CONSTANCIA DE CUMPLIMIENTO DE LAS OBLIGACIONES CONTRACTUALES PARA QUE SE DÉ INICIO A LOS TRÁMITES PARA LA CANCELACIÓN DE LAS GARANTÍAS DE ANTICIPO DE SER EL CASO  Y DE CUMPLIMIENTO DEL PEDIDO.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CUANDO AL REALIZARSE EL FINIQUITO RESULTEN SALDOS A CARGO DE “EL PROVEEDOR” Y ÉSTE EFECTÚE LA TOTALIDAD DEL PAGO EN FORMA INCONDICIONAL, LOS SERVICIOS DE ATENCIÓN PSIQUIÁTRICA DEBERÁN CANCELAR LA FIANZA RESPECTIVA, Y</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CUANDO SE REQUIERA HACER EFECTIVA LA FIANZA, LOS SERVICIOS DE ATENCIÓN PSIQUIÁTRICA DEBERÁN REMITIR A LA TESORERÍA DE LA FEDERACIÓN, DENTRO DEL PLAZO A QUE HACE REFERENCIA EL ARTÍCULO 143 DEL REGLAMENTO DE LA LEY DEL SERVICIO DE TESORERÍA DE LA FEDERACIÓN, LA SOLICITUD DONDE SE PRECISE LA INFORMACIÓN NECESARIA PARA IDENTIFICAR LA OBLIGACIÓN O CRÉDITO QUE SE GARANTIZA Y LOS SUJETOS QUE SE VINCULAN CON LA FIANZA, DEBIENDO ACOMPAÑAR LOS DOCUMENTOS QUE SOPORTEN Y JUSTIFIQUEN EL COBRO, DE CONFORMIDAD CON LO DISPUESTO POR EL REGLAMENTO DEL ARTÍCULO 95 DE LA LEY FEDERAL DE INSTITUCIONES DE FIANZAS, PARA EL COBRO DE FIANZAS OTORGADAS A FAVOR DE LA FEDERACIÓN, DEL DISTRITO FEDERAL, DE LOS ESTADOS Y DE LOS MUNICIPIOS DISTINTAS DE LAS QUE GARANTIZAN </w:t>
            </w:r>
            <w:r w:rsidRPr="006673FE">
              <w:rPr>
                <w:rFonts w:ascii="Arial" w:hAnsi="Arial" w:cs="Arial"/>
                <w:sz w:val="14"/>
                <w:szCs w:val="14"/>
              </w:rPr>
              <w:lastRenderedPageBreak/>
              <w:t>OBLIGACIONES FISCALES FEDERALES A CARGO DE TERCEROS.</w:t>
            </w:r>
          </w:p>
          <w:p w:rsidR="00260589" w:rsidRDefault="00260589" w:rsidP="00737EA2">
            <w:pPr>
              <w:spacing w:after="120" w:line="240" w:lineRule="auto"/>
              <w:jc w:val="both"/>
              <w:rPr>
                <w:rFonts w:ascii="Arial" w:hAnsi="Arial" w:cs="Arial"/>
                <w:sz w:val="14"/>
                <w:szCs w:val="14"/>
              </w:rPr>
            </w:pPr>
            <w:r w:rsidRPr="006673FE">
              <w:rPr>
                <w:rFonts w:ascii="Arial" w:hAnsi="Arial" w:cs="Arial"/>
                <w:sz w:val="14"/>
                <w:szCs w:val="14"/>
              </w:rPr>
              <w:t>LAS MODIFICACIONES A LAS FIANZAS DEBERÁN FORMALIZARSE CON LA PARTICIPACIÓN QUE CORRESPONDA A LA AFIANZADORA, EN TÉRMINOS DE LAS DISPOSICIONES APLICABLES.</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 GARANTÍA DE CUMPLIMIENTO OTORGADA POR “EL PROVEEDOR”, EN CASO DE PRESENTARSE ALGÚN INCUMPLIMIENTO A LAS OBLIGACIONES PACTADAS, SE HARÁ EFECTIVA POR EL MONTO TOTAL DE LA OBLIGACIÓN GARANTIZ</w:t>
            </w:r>
            <w:r>
              <w:rPr>
                <w:rFonts w:ascii="Arial" w:hAnsi="Arial" w:cs="Arial"/>
                <w:sz w:val="14"/>
                <w:szCs w:val="14"/>
              </w:rPr>
              <w:t xml:space="preserve">ADA Y SERÁ </w:t>
            </w:r>
            <w:r w:rsidRPr="006673FE">
              <w:rPr>
                <w:rFonts w:ascii="Arial" w:hAnsi="Arial" w:cs="Arial"/>
                <w:sz w:val="14"/>
                <w:szCs w:val="14"/>
              </w:rPr>
              <w:t>DIVISIBLE, ASIMISMO EN CASO DE QUE POR LAS CARACTERÍSTICAS DE LOS BIENES O SERVICIOS ENTREGADOS ÉSTOS NO PUEDAN FUNCIONAR O SER UTILIZADOS POR LA DEPENDENCIA O ENTIDAD POR ESTAR INCOMPLETOS, LA GARANTÍA SIEMPRE SE HARÁ EFECTIVA POR EL MONTO TOTAL DE LA OBLIGACIÓN GARANTIZADA</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LAS MODIFICACIONES EN MONTO, PLAZO O VIGENCIA A LOS CONTRATOS CONLLEVARÁN EL RESPECTIVO AJUSTE A LA GARANTÍA DE CUMPLIMIENTO CUANDO DICHO INCREMENTO NO SE ENCUENTRE CUBIERTO POR LA GARANTÍA ORIGINALMENTE OTORGADA, PARA LO CUAL DEBERÁ ESTIPULARSE EN EL CONVENIO MODIFICATORIO RESPECTIVO EL PLAZO PARA ENTREGAR LA AMPLIACIÓN DE GARANTÍA, EL CUAL NO DEBERÁ EXCEDER DE DIEZ DÍAS NATURALES SIGUIENTES A LA FIRMA DE DICHO CONVENIO, ASÍ COMO LA FECHA DE ENTREGA DE LOS BIENES O DE LA PRESTACIÓN DEL SERVICIO PARA LAS CANTIDADES ADICIONALES. TRATÁNDOSE DE FIANZA, EL AJUSTE CORRESPONDIENTE SE REALIZARÁ CONFORME A LO DISPUESTO POR LA FRACCIÓN II Y EL ÚLTIMO PÁRRAFO DEL ARTÍCULO 103 DEL REGLAMENTO DE LALEY DE ADQUISICIONES ARRENDAMIENTOS Y SERVICIOS.</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EN CASO DE QUE SE MODIFIQUE, INCREMENTE O AMPLÍE EL MONTO, EL PLAZO O LA VIGENCIA, DEL PEDIDO, “EL PROVEEDOR”, TENDRÁ LA OBLIGACIÓN DE PRESENTAR LA MODIFICACIÓN RESPECTIVA DE LA FIANZA AL MOMENTO DE FORMALIZARSE LA AMPLIACIÓN O INCREMENTO, LO CUAL DEBERÁ ESTIPULARSE EN EL CONVENIO MODIFICATORIO RESPECTIVO.</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EN SU CASO, LA GARANTÍA DE CUMPLIMIENTO DEL PRESENTE PEDIDO SE PODRÁ ENTREGAR POR MEDIOS ELECTRÓNICOS, SIEMPRE QUE LAS DISPOSICIONES JURÍDICAS APLICABLES PERMITAN LA CONSTITUCIÓN DE LAS GARANTÍAS POR DICHOS MEDIOS.</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lastRenderedPageBreak/>
              <w:t>NOVENA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CON BASE AL ARTICULO 53 DE LA LEY DE ADQUISICIONES, ARRENDAMIENTOS Y SERVICIOS DEL SECTOR PUBLICO, EN CASO DE INCUMPLIMIENTO A LAS OBLIGACIONES EÑALADAS EN EL PEDIDO/CONTRATO ASIGNADO POR CAUSAS NO IMPUTABLES A LOS SERVICIOS DE ATENCIÓN PSIQUIÁTRICA, EL PROVEEDOR ADJUDICADO SE HARÁ ACREEDOR A LA SANCIÓN DEL 10% POR CADA DÍA DE RETRASO EN LA ENTREGA, EN NINGÚN CASO LA PENA CONVENCIONAL QUE SE APLIQUE PODRÁ EXCEDER A LA SUERTE PRINCIPAL Y SU LIMITE DE APLICACIÓN SERÁ EL IMPORTE DE LA GARANTÍA DE CUMPLIMIENTO DEL CONTRATO/PEDIDO.</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EL PROVEEDOR CONVIENE EN ACEPTAR LAS CONDICIONES DE ESTE PEDIDO CON TODAS LAS OBLIGACIONES Y DERECHOS QUE SE ADQUIERAN CON EL PRESENTE Y AQUELLOS QUE POR SU NATURALEZA LE SEAN APLICABLES COMO LO ESTABLECE LA LEY DE LA MATERIA EN VIGOR.</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PRIMERA.-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PARA DAR CUMPLIMIENTO A LO DISPUESTO POR EL ARTÍCULO 32-D DEL CÓDIGO FISCAL DE LA FEDERACIÓN, EN LOS PROCEDIMIENTOS DE CONTRATACIÓN REGULADOS EN LA LAASSP, CUYO MONTO TOTAL ADJUDICADO SEA SUPERIOR A $300,000.00 SIN INCLUIR EL I.V.A. DEBERÁ ENTREGAR EL LICITANTE ADJUDICADO PREVIO A LA FIRMA DEL CONTRATO/PEDIDO (ARTICULO 32-D) LA “OPINIÓN DE CUMPLIMIENTO DE OBLIGACIONES FISCALES PREVISTA EN LA REGLA I.2.1.1</w:t>
            </w:r>
            <w:r>
              <w:rPr>
                <w:rFonts w:ascii="Arial" w:hAnsi="Arial" w:cs="Arial"/>
                <w:sz w:val="14"/>
                <w:szCs w:val="14"/>
              </w:rPr>
              <w:t>5</w:t>
            </w:r>
            <w:r w:rsidRPr="006673FE">
              <w:rPr>
                <w:rFonts w:ascii="Arial" w:hAnsi="Arial" w:cs="Arial"/>
                <w:sz w:val="14"/>
                <w:szCs w:val="14"/>
              </w:rPr>
              <w:t xml:space="preserve"> DE LA RESOLUCIÓN MISCELÁNEA FISCAL PARA EL 201</w:t>
            </w:r>
            <w:r>
              <w:rPr>
                <w:rFonts w:ascii="Arial" w:hAnsi="Arial" w:cs="Arial"/>
                <w:sz w:val="14"/>
                <w:szCs w:val="14"/>
              </w:rPr>
              <w:t>3</w:t>
            </w:r>
            <w:r w:rsidRPr="006673FE">
              <w:rPr>
                <w:rFonts w:ascii="Arial" w:hAnsi="Arial" w:cs="Arial"/>
                <w:sz w:val="14"/>
                <w:szCs w:val="14"/>
              </w:rPr>
              <w:t xml:space="preserve">, O AQUELLA QUE EN EL FUTURO LA SUSTITUYA, </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PARA EFECTOS DE LO ANTERIOR, LOS CONTRIBUYENTES (LICITANTES) CON QUIENES SE VAYA A CELEBRAR EL CONTRATO, DEBERÁN SOLICITAR A LAS AUTORIDADES FISCALES LA OPINIÓN DEL CUMPLIMENTO DE OBLIGACIONES FISCALES EN TÉRMINOS DE LO DISPUESTO POR LA REGLA </w:t>
            </w:r>
            <w:r w:rsidRPr="00812889">
              <w:rPr>
                <w:rFonts w:ascii="Arial" w:hAnsi="Arial" w:cs="Arial"/>
                <w:sz w:val="14"/>
                <w:szCs w:val="14"/>
              </w:rPr>
              <w:t>II.2.1.13.</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SEGUNDA.-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 xml:space="preserve">EL PROVEEDOR QUEDA OBLIGADO ANTE LOS SERVICIOS DE ATENCIÓN PSIQUIÁTRICA A RESPONDER POR LOS DEFECTOS O VICIOS OCULTOS DE LOS BIENES, ASÍ COMO DE CUALQUIER OTRA RESPONSABILIDAD EN QUE HUBIERE INCURRIDO, EN LOS TÉRMINOS SEÑALADOS EN EL CONTRATO/PEDIDO RESPECTIVO Y EN LA LEGISLACIÓN APLICABLE DURANTE EL PERIODO DE GARANTÍA ESTABLECIDO EN EL PRESENTE CONTRATO/PEDIDO. </w:t>
            </w:r>
            <w:r>
              <w:rPr>
                <w:rFonts w:ascii="Arial" w:hAnsi="Arial" w:cs="Arial"/>
                <w:sz w:val="14"/>
                <w:szCs w:val="14"/>
              </w:rPr>
              <w:t>Así COMO PRESENTAR AL MOMENTO DE LA ENTREGA DE LOS BIENES EN LOS ALMACENES DE LAS UNIDADES HOSPITALARIAS REQUIRENTES LA CARTA COMPROMISO DE CANJE EN LOS TÉRMINOS SOLICITADOS EN LA CONVOCATORIA DE LA PRESENTE INVITACIÓN</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spacing w:after="120" w:line="240" w:lineRule="auto"/>
              <w:rPr>
                <w:rFonts w:ascii="Arial" w:hAnsi="Arial" w:cs="Arial"/>
                <w:sz w:val="14"/>
                <w:szCs w:val="14"/>
              </w:rPr>
            </w:pPr>
            <w:r w:rsidRPr="006673FE">
              <w:rPr>
                <w:rFonts w:ascii="Arial" w:hAnsi="Arial" w:cs="Arial"/>
                <w:sz w:val="14"/>
                <w:szCs w:val="14"/>
              </w:rPr>
              <w:t>DÉCIMA TERCERA.-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before="120" w:after="120" w:line="240" w:lineRule="auto"/>
              <w:jc w:val="both"/>
              <w:rPr>
                <w:rFonts w:ascii="Arial" w:hAnsi="Arial" w:cs="Arial"/>
                <w:sz w:val="14"/>
                <w:szCs w:val="14"/>
              </w:rPr>
            </w:pPr>
            <w:r w:rsidRPr="006673FE">
              <w:rPr>
                <w:rFonts w:ascii="Arial" w:hAnsi="Arial" w:cs="Arial"/>
                <w:sz w:val="14"/>
                <w:szCs w:val="14"/>
              </w:rPr>
              <w:t xml:space="preserve">A EFECTO DE DAR CUMPLIMIENTO A LO DISPUESTO EN EL ARTICULO 34 DEL REGLAMENTO DE LA LEY DE ADQUISICIONES, ARRENDAMIENTOS Y SERVICIOS DEL SECTOR PUBLICO VIGENTE, CADA LICITANTE ADJUDICADO AL MOMENTO DE LA FIRMA DEL O LOS CONTRATOS DERIVADOS DE LA PRESENTE </w:t>
            </w:r>
            <w:r>
              <w:rPr>
                <w:rFonts w:ascii="Arial" w:hAnsi="Arial" w:cs="Arial"/>
                <w:sz w:val="14"/>
                <w:szCs w:val="14"/>
              </w:rPr>
              <w:t>INVITACIÓN</w:t>
            </w:r>
            <w:r w:rsidRPr="006673FE">
              <w:rPr>
                <w:rFonts w:ascii="Arial" w:hAnsi="Arial" w:cs="Arial"/>
                <w:sz w:val="14"/>
                <w:szCs w:val="14"/>
              </w:rPr>
              <w:t>, DEBERA PRESENTAR MANIFESTACION DE LA UBICACIÓN QUE LE CORRESPONDA EN LA ESTRATIFICACION ESTABLECIDA EN EL ARTÍCULO 3 FRACCION III DE LA LEY PARA EL DESARROLLO DE LA COMPETITIVIDAD DE LA MICRO, PEQUEÑA Y MEDIANA EMPRESA, DEBIDAMENTE FIRMADA AUTOGRAFAMENTE POR EL APODERADO LEGAL.</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spacing w:after="120" w:line="240" w:lineRule="auto"/>
              <w:rPr>
                <w:rFonts w:ascii="Arial" w:hAnsi="Arial" w:cs="Arial"/>
                <w:sz w:val="14"/>
                <w:szCs w:val="14"/>
              </w:rPr>
            </w:pPr>
            <w:r w:rsidRPr="006673FE">
              <w:rPr>
                <w:rFonts w:ascii="Arial" w:hAnsi="Arial" w:cs="Arial"/>
                <w:sz w:val="14"/>
                <w:szCs w:val="14"/>
              </w:rPr>
              <w:t>DÉCIMA CUARTA.-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before="120" w:after="120" w:line="240" w:lineRule="auto"/>
              <w:jc w:val="both"/>
              <w:rPr>
                <w:rFonts w:ascii="Arial" w:hAnsi="Arial" w:cs="Arial"/>
                <w:sz w:val="14"/>
                <w:szCs w:val="14"/>
              </w:rPr>
            </w:pPr>
            <w:r w:rsidRPr="006673FE">
              <w:rPr>
                <w:rFonts w:ascii="Arial" w:hAnsi="Arial" w:cs="Arial"/>
                <w:sz w:val="14"/>
                <w:szCs w:val="14"/>
              </w:rPr>
              <w:t>SE OTORGARÁ PRÓRROGA POR CASO FORTUITO O FUERZA MAYOR, O POR CAUSAS ATRIBUIBLES A LOS SAP, ÉSTA PODRÁ MODIFICAR EL CONTRATO/PEDIDO A EFECTO DE PRORROGAR LA FECHA O PLAZO PARA LA ENTREGA. EN ESTE SUPUESTO DEBERÁ FORMALIZARSE EL CONVENIO MODIFICATORIO RESPECTIVO, NO PROCEDIENDO LA APLICACIÓN DE PENAS CONVENCIONALES POR ATRASO. TRATÁNDOSE DE CAUSAS IMPUTABLES A LOS SAP, NO SE REQUERIRÁ DE LA SOLICITUD DEL PROVEEDOR.</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EN CASO DE QUE EL PROVEEDOR NO OBTENGA LA PRÓRROGA DE REFERENCIA, POR SER CAUSA IMPUTABLE A ÉSTE EL ATRASO, SE HARÁ ACREEDOR A LA APLICACIÓN DE LAS PENAS CONVENCIONALES.</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t>EN CASO DE QUE SE OTORGUE PRÓRROGA AL CUMPLIMIENTO DEL PRESENTE PEDIDO LA POLIZA DE FIANZA ESTARÁ VIGENTE DURANTE LA SUBSTANCIACIÓN DE TODOS LOS RECURSOS LEGALES O JUICIOS QUE SE INTERPONGAN Y CONTINUARA VIGENTE Y HASTA QUE SE PRONUNCIE RESOLUCIÓN DEFINITIVA POR AUTORIDAD COMPETENTE, DE FORMA TAL QUE SU VIGENCIA NO PODRÁ ACOTARSE EN RAZÓN DEL PLAZO DE LA EJECUCIÓN DEL PEDIDO PRINCIPAL O FUENTE DE LAS OBLIGACIONES, O CUALQUIER OTRA CIRCUNSTANCIA.</w:t>
            </w:r>
          </w:p>
          <w:p w:rsidR="00260589" w:rsidRPr="006673FE" w:rsidRDefault="00260589" w:rsidP="00737EA2">
            <w:pPr>
              <w:spacing w:after="120" w:line="240" w:lineRule="auto"/>
              <w:jc w:val="both"/>
              <w:rPr>
                <w:rFonts w:ascii="Arial" w:hAnsi="Arial" w:cs="Arial"/>
                <w:sz w:val="14"/>
                <w:szCs w:val="14"/>
              </w:rPr>
            </w:pPr>
            <w:r w:rsidRPr="006673FE">
              <w:rPr>
                <w:rFonts w:ascii="Arial" w:hAnsi="Arial" w:cs="Arial"/>
                <w:sz w:val="14"/>
                <w:szCs w:val="14"/>
              </w:rPr>
              <w:lastRenderedPageBreak/>
              <w:t>EN CASO DE OTORGAMIENTO DE PRÓRROGAS O ESPERAS A “EL PROVEEDOR” PARA EL CUMPLIMIENTO DE SUS OBLIGACIONES, DERIVADAS DE LA FORMALIZACIÓN DE CONVENIOS DE AMPLIACIÓN AL MONTO O AL PLAZO DEL PRESENTE PEDIDO, SE DEBERÁ REALIZAR LA MODIFICACIÓN CORRESPONDIENTE A LA FIANZA.</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lastRenderedPageBreak/>
              <w:t>DÉCIMA QUINTA.-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before="120" w:line="240" w:lineRule="auto"/>
              <w:rPr>
                <w:rFonts w:ascii="Arial" w:hAnsi="Arial" w:cs="Arial"/>
                <w:sz w:val="14"/>
                <w:szCs w:val="14"/>
              </w:rPr>
            </w:pPr>
            <w:r w:rsidRPr="006673FE">
              <w:rPr>
                <w:rFonts w:ascii="Arial" w:hAnsi="Arial" w:cs="Arial"/>
                <w:sz w:val="14"/>
                <w:szCs w:val="14"/>
              </w:rPr>
              <w:t xml:space="preserve">EL PROVEEDOR QUEDA OBLIGADO A CUMPLIR, EN SU CASO, CON LAS LICENCIAS, AUTORIZACIONES Y/O PERMISOS SEÑALADOS </w:t>
            </w:r>
            <w:r w:rsidRPr="003C50A8">
              <w:rPr>
                <w:rFonts w:ascii="Arial" w:hAnsi="Arial" w:cs="Arial"/>
                <w:sz w:val="14"/>
                <w:szCs w:val="14"/>
              </w:rPr>
              <w:t>EN EL APARTADO: ASPECTOS QUE DEBEN CUMPLIR LOS LICITANTES ADJUDICADOS DENTRO DEL PROCEDIMIENTO DE CONTRATACIÓN (OBLIGACIONES CONTRACTUALES DERIVADAS DEL PROCEDIMIENTO DE CONTRATACIÓN), INCLUIDO EN LA CONVOCATORIA RESPECTIVA</w:t>
            </w:r>
            <w:r w:rsidRPr="00812889">
              <w:rPr>
                <w:rFonts w:ascii="Arial" w:hAnsi="Arial" w:cs="Arial"/>
                <w:b/>
                <w:sz w:val="14"/>
                <w:szCs w:val="14"/>
                <w:u w:val="single"/>
              </w:rPr>
              <w:t>.</w:t>
            </w:r>
          </w:p>
        </w:tc>
      </w:tr>
      <w:tr w:rsidR="00260589" w:rsidRPr="006673FE" w:rsidTr="00737EA2">
        <w:trPr>
          <w:trHeight w:val="772"/>
        </w:trPr>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SEXTA.-</w:t>
            </w:r>
          </w:p>
        </w:tc>
        <w:tc>
          <w:tcPr>
            <w:tcW w:w="12758" w:type="dxa"/>
            <w:tcBorders>
              <w:top w:val="single" w:sz="4" w:space="0" w:color="auto"/>
              <w:left w:val="single" w:sz="4" w:space="0" w:color="auto"/>
              <w:bottom w:val="single" w:sz="4" w:space="0" w:color="auto"/>
            </w:tcBorders>
          </w:tcPr>
          <w:p w:rsidR="00260589" w:rsidRPr="006673FE" w:rsidRDefault="00260589" w:rsidP="00737EA2">
            <w:pPr>
              <w:spacing w:before="120" w:line="240" w:lineRule="auto"/>
              <w:rPr>
                <w:rFonts w:ascii="Arial" w:hAnsi="Arial" w:cs="Arial"/>
                <w:sz w:val="14"/>
                <w:szCs w:val="14"/>
              </w:rPr>
            </w:pPr>
            <w:r w:rsidRPr="006673FE">
              <w:rPr>
                <w:rFonts w:ascii="Arial" w:hAnsi="Arial" w:cs="Arial"/>
                <w:sz w:val="14"/>
                <w:szCs w:val="14"/>
              </w:rPr>
              <w:t>EN CASO DE VIOLACIONES EN MATERIA DE DERECHOS INHERENTES A LA PROPIEDAD INTELECTUAL, LA RESPONSABILIDAD ESTARÁ A CARGO DEL LICITANTE O PROVEEDOR SEGÚN SEA EL CASO. SALVO QUE EXISTA IMPEDIMENTO, LA ESTIPULACIÓN DE QUE LOS DERECHOS INHERENTES A LA PROPIEDAD INTELECTUAL, QUE SE DERIVEN DE LOS SERVICIOS DE CONSULTORÍAS, ASESORÍAS, ESTUDIOS E INVESTIGACIONES CONTRATADOS, INVARIABLEMENTE SE CONSTITUIRÁN A FAVOR DE LA DEPENDENCIA O DE LA ENTIDAD, SEGÚN CORRESPONDA, EN TÉRMINOS DE LAS DISPOSICIONES LEGALES APLICABLES;</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SÉPTIMA.-</w:t>
            </w:r>
          </w:p>
        </w:tc>
        <w:tc>
          <w:tcPr>
            <w:tcW w:w="12758" w:type="dxa"/>
            <w:tcBorders>
              <w:top w:val="single" w:sz="4" w:space="0" w:color="auto"/>
              <w:left w:val="single" w:sz="4" w:space="0" w:color="auto"/>
              <w:bottom w:val="single" w:sz="4" w:space="0" w:color="auto"/>
            </w:tcBorders>
          </w:tcPr>
          <w:p w:rsidR="00260589" w:rsidRPr="000C657E" w:rsidRDefault="00260589" w:rsidP="00737EA2">
            <w:pPr>
              <w:pStyle w:val="Texto"/>
              <w:spacing w:before="120" w:after="0" w:line="240" w:lineRule="auto"/>
              <w:ind w:firstLine="0"/>
              <w:rPr>
                <w:sz w:val="14"/>
                <w:szCs w:val="14"/>
              </w:rPr>
            </w:pPr>
            <w:r w:rsidRPr="000C657E">
              <w:rPr>
                <w:sz w:val="14"/>
                <w:szCs w:val="14"/>
              </w:rPr>
              <w:t xml:space="preserve">PODRÁ CONVENIRSE COMPROMISO ARBITRAL RESPECTO DE AQUELLAS CONTROVERSIAS QUE SURJAN ENTRE LAS PARTES POR INTERPRETACIÓN A LAS CLÁUSULAS DE LOS CONTRATOS DE </w:t>
            </w:r>
            <w:r>
              <w:rPr>
                <w:sz w:val="14"/>
                <w:szCs w:val="14"/>
              </w:rPr>
              <w:t>ENTREGA DE BIENES A</w:t>
            </w:r>
            <w:r w:rsidRPr="000C657E">
              <w:rPr>
                <w:sz w:val="14"/>
                <w:szCs w:val="14"/>
              </w:rPr>
              <w:t xml:space="preserve"> LARGO PLAZO PREVISTOS EN LA FRACCIÓN VI DEL ARTÍCULO 3 DE ESTA LEY O POR CUESTIONES DERIVADAS DE SU EJECUCIÓN, EN TÉRMINOS DE LO DISPUESTO EN EL TÍTULO CUARTO DEL LIBRO QUINTO DEL CÓDIGO DE COMERCIO.</w:t>
            </w:r>
          </w:p>
          <w:p w:rsidR="00260589" w:rsidRPr="000C657E" w:rsidRDefault="00260589" w:rsidP="00737EA2">
            <w:pPr>
              <w:pStyle w:val="Texto"/>
              <w:spacing w:before="120" w:after="0" w:line="240" w:lineRule="auto"/>
              <w:ind w:firstLine="0"/>
              <w:rPr>
                <w:sz w:val="14"/>
                <w:szCs w:val="14"/>
              </w:rPr>
            </w:pPr>
            <w:r w:rsidRPr="000C657E">
              <w:rPr>
                <w:sz w:val="14"/>
                <w:szCs w:val="14"/>
              </w:rPr>
              <w:t>NO SERÁ MATERIA DE ARBITRAJE LA RESCISIÓN ADMINISTRATIVA, LA TERMINACIÓN ANTICIPADA DE LOS CONTRATOS, ASÍ COMO AQUELLOS CASOS QUE DISPONGA EL REGLAMENTO DE ESTA LEY.</w:t>
            </w:r>
          </w:p>
          <w:p w:rsidR="00260589" w:rsidRPr="000C657E" w:rsidRDefault="00260589" w:rsidP="00737EA2">
            <w:pPr>
              <w:pStyle w:val="Texto"/>
              <w:spacing w:before="120" w:after="0" w:line="240" w:lineRule="auto"/>
              <w:ind w:firstLine="0"/>
              <w:rPr>
                <w:sz w:val="14"/>
                <w:szCs w:val="14"/>
              </w:rPr>
            </w:pPr>
            <w:r w:rsidRPr="000C657E">
              <w:rPr>
                <w:sz w:val="14"/>
                <w:szCs w:val="14"/>
              </w:rPr>
              <w:t>LAS PARTES PODRÁN CONVENIR OTROS MECANISMOS DE SOLUCIÓN DE CONTROVERSIAS PARA RESOLVER SUS DISCREPANCIAS SOBRE LA INTERPRETACIÓN O EJECUCIÓN DE LOS CONTRATOS SIEMPRE QUE SU PROCEDIMIENTO ESTÉ RECONOCIDO EN LAS DISPOSICIONES GENERALES QUE AL EFECTO EMITA LA SECRETARÍA DE LA FUNCIÓN PÚBLICA.</w:t>
            </w:r>
          </w:p>
          <w:p w:rsidR="00260589" w:rsidRPr="000C657E" w:rsidRDefault="00260589" w:rsidP="00737EA2">
            <w:pPr>
              <w:pStyle w:val="Texto"/>
              <w:spacing w:before="120" w:after="0" w:line="240" w:lineRule="auto"/>
              <w:ind w:firstLine="0"/>
              <w:rPr>
                <w:sz w:val="14"/>
                <w:szCs w:val="14"/>
              </w:rPr>
            </w:pPr>
            <w:r w:rsidRPr="000C657E">
              <w:rPr>
                <w:sz w:val="14"/>
                <w:szCs w:val="14"/>
              </w:rPr>
              <w:t>LAS CONTROVERSIAS QUE SE SUSCITEN CON MOTIVO DE LA INTERPRETACIÓN O APLICACIÓN DE LOS CONTRATOS CELEBRADOS CON BASE EN ESTA LEY, SERÁN RESUELTAS POR LOS TRIBUNALES FEDERALES, EN LOS CASOS EN QUE NO SE HAYA PACTADO CLÁUSULA ARBITRAL O MEDIO ALTERNO DE SOLUCIÓN DE CONTROVERSIAS, O ÉSTAS NO RESULTEN APLICABLES.</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OCTAVA.-</w:t>
            </w:r>
          </w:p>
        </w:tc>
        <w:tc>
          <w:tcPr>
            <w:tcW w:w="12758" w:type="dxa"/>
            <w:tcBorders>
              <w:top w:val="single" w:sz="4" w:space="0" w:color="auto"/>
              <w:left w:val="single" w:sz="4" w:space="0" w:color="auto"/>
              <w:bottom w:val="single" w:sz="4" w:space="0" w:color="auto"/>
            </w:tcBorders>
          </w:tcPr>
          <w:p w:rsidR="00260589" w:rsidRPr="000C657E" w:rsidRDefault="00260589" w:rsidP="00737EA2">
            <w:pPr>
              <w:pStyle w:val="Texto"/>
              <w:spacing w:before="120" w:after="0" w:line="240" w:lineRule="auto"/>
              <w:ind w:firstLine="0"/>
              <w:rPr>
                <w:sz w:val="14"/>
                <w:szCs w:val="14"/>
                <w:lang w:val="es-MX"/>
              </w:rPr>
            </w:pPr>
            <w:r w:rsidRPr="000C657E">
              <w:rPr>
                <w:sz w:val="14"/>
                <w:szCs w:val="14"/>
              </w:rPr>
              <w:t>“EL (LOS) PROVEEDOR (ES)” SERÁ(N) RESPONSABLE(S) DE ENTREGAR LOS BIENES Y, EN CASO DE SER DE PROCEDENCIA EXTRANJERA, ASUMIRÁ LA RESPONSABILIDAD DE EFECTUAR LOS TRÁMITES DE IMPORTACIÓN Y PAGAR LOS IMPUESTOS Y DERECHOS QUE SE GENEREN CON MOTIVO DE LA MISMA.</w:t>
            </w:r>
          </w:p>
        </w:tc>
      </w:tr>
      <w:tr w:rsidR="00260589" w:rsidRPr="006673FE" w:rsidTr="00737EA2">
        <w:tc>
          <w:tcPr>
            <w:tcW w:w="1134" w:type="dxa"/>
            <w:gridSpan w:val="2"/>
            <w:tcBorders>
              <w:top w:val="single" w:sz="4" w:space="0" w:color="auto"/>
              <w:bottom w:val="single" w:sz="4" w:space="0" w:color="auto"/>
              <w:right w:val="single" w:sz="4" w:space="0" w:color="auto"/>
            </w:tcBorders>
          </w:tcPr>
          <w:p w:rsidR="00260589" w:rsidRPr="006673FE" w:rsidRDefault="00260589" w:rsidP="00737EA2">
            <w:pPr>
              <w:rPr>
                <w:rFonts w:ascii="Arial" w:hAnsi="Arial" w:cs="Arial"/>
                <w:sz w:val="14"/>
                <w:szCs w:val="14"/>
              </w:rPr>
            </w:pPr>
            <w:r w:rsidRPr="006673FE">
              <w:rPr>
                <w:rFonts w:ascii="Arial" w:hAnsi="Arial" w:cs="Arial"/>
                <w:sz w:val="14"/>
                <w:szCs w:val="14"/>
              </w:rPr>
              <w:t>DÉCIMA NOVENA.-</w:t>
            </w:r>
          </w:p>
        </w:tc>
        <w:tc>
          <w:tcPr>
            <w:tcW w:w="12758" w:type="dxa"/>
            <w:tcBorders>
              <w:top w:val="single" w:sz="4" w:space="0" w:color="auto"/>
              <w:left w:val="single" w:sz="4" w:space="0" w:color="auto"/>
              <w:bottom w:val="single" w:sz="4" w:space="0" w:color="auto"/>
            </w:tcBorders>
          </w:tcPr>
          <w:p w:rsidR="00260589" w:rsidRPr="000C657E" w:rsidRDefault="00260589" w:rsidP="00737EA2">
            <w:pPr>
              <w:pStyle w:val="Texto"/>
              <w:spacing w:before="120" w:after="0" w:line="240" w:lineRule="auto"/>
              <w:ind w:firstLine="0"/>
              <w:rPr>
                <w:sz w:val="14"/>
                <w:szCs w:val="14"/>
              </w:rPr>
            </w:pPr>
            <w:r w:rsidRPr="000C657E">
              <w:rPr>
                <w:sz w:val="14"/>
                <w:szCs w:val="14"/>
              </w:rPr>
              <w:t>EN CASO DE DISCREPANCIA ENTRE LA CONVOCATORIA A LA LICITACIÓN PÚBLICA, LA INVITACIÓN A CUANDO MENOS TRES PERSONAS O LA SOLICITUD DE COTIZACIÓN Y EL MODELO DE CONTRATO, PREVALECERÁ LO ESTABLECIDO EN LA CONVOCATORIA,</w:t>
            </w:r>
            <w:r>
              <w:rPr>
                <w:sz w:val="14"/>
                <w:szCs w:val="14"/>
              </w:rPr>
              <w:t xml:space="preserve"> LICITACIÓN,</w:t>
            </w:r>
            <w:r w:rsidRPr="000C657E">
              <w:rPr>
                <w:sz w:val="14"/>
                <w:szCs w:val="14"/>
              </w:rPr>
              <w:t xml:space="preserve"> INVITACIÓN O SOLICITUD RESPECTIVA. FIN DEL TEXTO</w:t>
            </w:r>
          </w:p>
        </w:tc>
      </w:tr>
    </w:tbl>
    <w:p w:rsidR="00260589" w:rsidRPr="000C657E" w:rsidRDefault="00260589" w:rsidP="00040659">
      <w:pPr>
        <w:pStyle w:val="Encabezado"/>
        <w:rPr>
          <w:rFonts w:cs="Arial"/>
          <w:sz w:val="16"/>
        </w:rPr>
      </w:pPr>
    </w:p>
    <w:tbl>
      <w:tblPr>
        <w:tblW w:w="13892" w:type="dxa"/>
        <w:tblInd w:w="70" w:type="dxa"/>
        <w:tblLayout w:type="fixed"/>
        <w:tblCellMar>
          <w:left w:w="70" w:type="dxa"/>
          <w:right w:w="70" w:type="dxa"/>
        </w:tblCellMar>
        <w:tblLook w:val="0000" w:firstRow="0" w:lastRow="0" w:firstColumn="0" w:lastColumn="0" w:noHBand="0" w:noVBand="0"/>
      </w:tblPr>
      <w:tblGrid>
        <w:gridCol w:w="4962"/>
        <w:gridCol w:w="4396"/>
        <w:gridCol w:w="4534"/>
      </w:tblGrid>
      <w:tr w:rsidR="00260589" w:rsidRPr="006673FE" w:rsidTr="00737EA2">
        <w:tc>
          <w:tcPr>
            <w:tcW w:w="4962"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jc w:val="center"/>
              <w:rPr>
                <w:rFonts w:ascii="Arial" w:hAnsi="Arial" w:cs="Arial"/>
                <w:b/>
                <w:sz w:val="16"/>
              </w:rPr>
            </w:pPr>
            <w:r w:rsidRPr="006673FE">
              <w:rPr>
                <w:rFonts w:ascii="Arial" w:hAnsi="Arial" w:cs="Arial"/>
                <w:b/>
                <w:sz w:val="16"/>
              </w:rPr>
              <w:t>JEFE DEL DEPARTAMENTO DE ADQUISICIONES DE LOS SERVICIOS DE ATENCIÓN PSIQUIÁTRICA.</w:t>
            </w:r>
          </w:p>
        </w:tc>
        <w:tc>
          <w:tcPr>
            <w:tcW w:w="4396"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jc w:val="center"/>
              <w:rPr>
                <w:rFonts w:ascii="Arial" w:hAnsi="Arial" w:cs="Arial"/>
                <w:b/>
                <w:sz w:val="16"/>
              </w:rPr>
            </w:pPr>
            <w:r w:rsidRPr="006673FE">
              <w:rPr>
                <w:rFonts w:ascii="Arial" w:hAnsi="Arial" w:cs="Arial"/>
                <w:b/>
                <w:sz w:val="16"/>
              </w:rPr>
              <w:t>DIRECTORA DE ADMINISTRACION DE LOS SERVICIOS DE ATENCIÓN PSIQUIÁTRICA.</w:t>
            </w:r>
          </w:p>
        </w:tc>
        <w:tc>
          <w:tcPr>
            <w:tcW w:w="4534"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jc w:val="center"/>
              <w:rPr>
                <w:rFonts w:ascii="Arial" w:hAnsi="Arial" w:cs="Arial"/>
                <w:b/>
                <w:sz w:val="16"/>
              </w:rPr>
            </w:pPr>
            <w:r w:rsidRPr="006673FE">
              <w:rPr>
                <w:rFonts w:ascii="Arial" w:hAnsi="Arial" w:cs="Arial"/>
                <w:b/>
                <w:sz w:val="16"/>
              </w:rPr>
              <w:t>TITULAR DE LOS SERVICIOS DE ATENCIÓN PSIQUIÁTRICA.</w:t>
            </w:r>
          </w:p>
        </w:tc>
      </w:tr>
      <w:tr w:rsidR="00260589" w:rsidRPr="006673FE" w:rsidTr="00737EA2">
        <w:trPr>
          <w:trHeight w:val="381"/>
        </w:trPr>
        <w:tc>
          <w:tcPr>
            <w:tcW w:w="4962"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jc w:val="center"/>
              <w:rPr>
                <w:rFonts w:ascii="Arial" w:hAnsi="Arial" w:cs="Arial"/>
                <w:sz w:val="16"/>
              </w:rPr>
            </w:pPr>
          </w:p>
        </w:tc>
        <w:tc>
          <w:tcPr>
            <w:tcW w:w="4396"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tabs>
                <w:tab w:val="left" w:pos="3100"/>
              </w:tabs>
              <w:rPr>
                <w:rFonts w:ascii="Arial" w:hAnsi="Arial" w:cs="Arial"/>
                <w:sz w:val="16"/>
              </w:rPr>
            </w:pPr>
            <w:r w:rsidRPr="006673FE">
              <w:rPr>
                <w:rFonts w:ascii="Arial" w:hAnsi="Arial" w:cs="Arial"/>
                <w:sz w:val="16"/>
              </w:rPr>
              <w:tab/>
            </w:r>
          </w:p>
        </w:tc>
        <w:tc>
          <w:tcPr>
            <w:tcW w:w="4534" w:type="dxa"/>
            <w:tcBorders>
              <w:top w:val="single" w:sz="4" w:space="0" w:color="auto"/>
              <w:left w:val="single" w:sz="4" w:space="0" w:color="auto"/>
              <w:bottom w:val="single" w:sz="4" w:space="0" w:color="auto"/>
              <w:right w:val="single" w:sz="4" w:space="0" w:color="auto"/>
            </w:tcBorders>
          </w:tcPr>
          <w:p w:rsidR="00260589" w:rsidRPr="006673FE" w:rsidRDefault="00260589" w:rsidP="00737EA2">
            <w:pPr>
              <w:jc w:val="center"/>
              <w:rPr>
                <w:rFonts w:ascii="Arial" w:hAnsi="Arial" w:cs="Arial"/>
                <w:sz w:val="16"/>
              </w:rPr>
            </w:pPr>
          </w:p>
        </w:tc>
      </w:tr>
    </w:tbl>
    <w:p w:rsidR="00260589" w:rsidRPr="00040659" w:rsidRDefault="00260589" w:rsidP="00EC2834">
      <w:pPr>
        <w:spacing w:after="0" w:line="240" w:lineRule="auto"/>
        <w:jc w:val="center"/>
        <w:rPr>
          <w:rFonts w:cs="Arial"/>
          <w:b/>
          <w:lang w:eastAsia="ar-SA"/>
        </w:rPr>
      </w:pPr>
    </w:p>
    <w:p w:rsidR="00260589" w:rsidRPr="00040659" w:rsidRDefault="00260589" w:rsidP="00EC2834">
      <w:pPr>
        <w:spacing w:after="0" w:line="240" w:lineRule="auto"/>
        <w:jc w:val="center"/>
        <w:rPr>
          <w:rFonts w:cs="Arial"/>
          <w:b/>
          <w:lang w:eastAsia="ar-SA"/>
        </w:rPr>
      </w:pPr>
    </w:p>
    <w:p w:rsidR="00260589" w:rsidRPr="00040659" w:rsidRDefault="00260589" w:rsidP="00EC2834">
      <w:pPr>
        <w:spacing w:after="0" w:line="240" w:lineRule="auto"/>
        <w:jc w:val="center"/>
        <w:rPr>
          <w:rFonts w:cs="Arial"/>
          <w:b/>
          <w:lang w:eastAsia="ar-SA"/>
        </w:rPr>
      </w:pPr>
    </w:p>
    <w:p w:rsidR="00260589" w:rsidRPr="00040659" w:rsidRDefault="001B4522" w:rsidP="00EC2834">
      <w:pPr>
        <w:spacing w:after="0" w:line="240" w:lineRule="auto"/>
        <w:jc w:val="center"/>
        <w:rPr>
          <w:rFonts w:cs="Arial"/>
          <w:b/>
          <w:lang w:eastAsia="ar-SA"/>
        </w:rPr>
      </w:pPr>
      <w:r>
        <w:rPr>
          <w:rFonts w:cs="Arial"/>
          <w:b/>
          <w:noProof/>
          <w:lang w:eastAsia="es-MX"/>
        </w:rPr>
        <w:lastRenderedPageBreak/>
        <w:drawing>
          <wp:inline distT="0" distB="0" distL="0" distR="0">
            <wp:extent cx="7058025" cy="5391150"/>
            <wp:effectExtent l="0" t="0" r="9525"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58025" cy="5391150"/>
                    </a:xfrm>
                    <a:prstGeom prst="rect">
                      <a:avLst/>
                    </a:prstGeom>
                    <a:noFill/>
                    <a:ln>
                      <a:noFill/>
                    </a:ln>
                  </pic:spPr>
                </pic:pic>
              </a:graphicData>
            </a:graphic>
          </wp:inline>
        </w:drawing>
      </w:r>
    </w:p>
    <w:p w:rsidR="00260589" w:rsidRPr="00040659" w:rsidRDefault="00260589" w:rsidP="00EC2834">
      <w:pPr>
        <w:spacing w:after="0" w:line="240" w:lineRule="auto"/>
        <w:jc w:val="center"/>
        <w:rPr>
          <w:rFonts w:cs="Arial"/>
          <w:b/>
          <w:lang w:eastAsia="ar-SA"/>
        </w:rPr>
        <w:sectPr w:rsidR="00260589" w:rsidRPr="00040659" w:rsidSect="00812889">
          <w:headerReference w:type="default" r:id="rId11"/>
          <w:footerReference w:type="even" r:id="rId12"/>
          <w:footerReference w:type="default" r:id="rId13"/>
          <w:pgSz w:w="15840" w:h="12240" w:orient="landscape"/>
          <w:pgMar w:top="1361" w:right="1474" w:bottom="1361" w:left="595" w:header="539" w:footer="507" w:gutter="0"/>
          <w:cols w:space="720"/>
          <w:docGrid w:linePitch="360"/>
        </w:sectPr>
      </w:pPr>
    </w:p>
    <w:p w:rsidR="00260589" w:rsidRPr="00040659" w:rsidRDefault="00260589" w:rsidP="00F44AE3">
      <w:pPr>
        <w:suppressAutoHyphens/>
        <w:spacing w:after="0" w:line="240" w:lineRule="auto"/>
        <w:jc w:val="both"/>
        <w:rPr>
          <w:rFonts w:cs="Arial"/>
          <w:color w:val="000000"/>
          <w:lang w:eastAsia="ar-SA"/>
        </w:rPr>
      </w:pPr>
    </w:p>
    <w:p w:rsidR="00260589" w:rsidRPr="00040659" w:rsidRDefault="00260589" w:rsidP="00F44AE3">
      <w:pPr>
        <w:suppressAutoHyphens/>
        <w:spacing w:after="0" w:line="240" w:lineRule="auto"/>
        <w:jc w:val="center"/>
        <w:rPr>
          <w:rFonts w:cs="Arial"/>
          <w:b/>
          <w:color w:val="000000"/>
          <w:lang w:eastAsia="ar-SA"/>
        </w:rPr>
      </w:pPr>
      <w:r w:rsidRPr="00040659">
        <w:rPr>
          <w:rFonts w:cs="Arial"/>
          <w:b/>
          <w:color w:val="000000"/>
          <w:lang w:eastAsia="ar-SA"/>
        </w:rPr>
        <w:t>FIRMAS</w:t>
      </w:r>
    </w:p>
    <w:p w:rsidR="00260589" w:rsidRPr="00040659" w:rsidRDefault="00260589" w:rsidP="00F44AE3">
      <w:pPr>
        <w:suppressAutoHyphens/>
        <w:spacing w:after="0" w:line="240" w:lineRule="auto"/>
        <w:jc w:val="both"/>
        <w:rPr>
          <w:rFonts w:cs="Arial"/>
          <w:b/>
          <w:color w:val="000000"/>
          <w:lang w:eastAsia="ar-SA"/>
        </w:rPr>
      </w:pPr>
    </w:p>
    <w:tbl>
      <w:tblPr>
        <w:tblW w:w="0" w:type="auto"/>
        <w:jc w:val="center"/>
        <w:tblLook w:val="01E0" w:firstRow="1" w:lastRow="1" w:firstColumn="1" w:lastColumn="1" w:noHBand="0" w:noVBand="0"/>
      </w:tblPr>
      <w:tblGrid>
        <w:gridCol w:w="4382"/>
        <w:gridCol w:w="4382"/>
        <w:gridCol w:w="4382"/>
      </w:tblGrid>
      <w:tr w:rsidR="00260589" w:rsidRPr="00040659" w:rsidTr="00217557">
        <w:trPr>
          <w:jc w:val="center"/>
        </w:trPr>
        <w:tc>
          <w:tcPr>
            <w:tcW w:w="4382" w:type="dxa"/>
            <w:tcBorders>
              <w:top w:val="single" w:sz="4" w:space="0" w:color="auto"/>
            </w:tcBorders>
          </w:tcPr>
          <w:p w:rsidR="00260589" w:rsidRPr="00040659" w:rsidRDefault="00260589" w:rsidP="00217557">
            <w:pPr>
              <w:pStyle w:val="Textoindependiente"/>
              <w:widowControl w:val="0"/>
              <w:jc w:val="center"/>
              <w:rPr>
                <w:rFonts w:cs="Tahoma"/>
                <w:lang w:val="pt-BR"/>
              </w:rPr>
            </w:pPr>
            <w:r w:rsidRPr="00040659">
              <w:rPr>
                <w:rFonts w:cs="Tahoma"/>
                <w:lang w:val="pt-BR"/>
              </w:rPr>
              <w:t>DR. EDUARDO ANGEL MADRIGAL DE LEON</w:t>
            </w:r>
          </w:p>
        </w:tc>
        <w:tc>
          <w:tcPr>
            <w:tcW w:w="4382" w:type="dxa"/>
          </w:tcPr>
          <w:p w:rsidR="00260589" w:rsidRPr="00040659" w:rsidRDefault="00260589" w:rsidP="00217557">
            <w:pPr>
              <w:pStyle w:val="Textoindependiente"/>
              <w:widowControl w:val="0"/>
              <w:jc w:val="center"/>
              <w:rPr>
                <w:rFonts w:cs="Tahoma"/>
                <w:lang w:val="pt-BR"/>
              </w:rPr>
            </w:pPr>
          </w:p>
        </w:tc>
        <w:tc>
          <w:tcPr>
            <w:tcW w:w="4382" w:type="dxa"/>
            <w:tcBorders>
              <w:top w:val="single" w:sz="4" w:space="0" w:color="auto"/>
            </w:tcBorders>
          </w:tcPr>
          <w:p w:rsidR="00260589" w:rsidRPr="00040659" w:rsidRDefault="00260589" w:rsidP="00217557">
            <w:pPr>
              <w:pStyle w:val="Textoindependiente"/>
              <w:widowControl w:val="0"/>
              <w:jc w:val="center"/>
              <w:rPr>
                <w:rFonts w:cs="Tahoma"/>
              </w:rPr>
            </w:pPr>
            <w:r w:rsidRPr="00040659">
              <w:rPr>
                <w:rFonts w:cs="Tahoma"/>
              </w:rPr>
              <w:t>MTRA. MARÍA MAGALY VARGAS RUIZ</w:t>
            </w:r>
          </w:p>
        </w:tc>
      </w:tr>
      <w:tr w:rsidR="00260589" w:rsidRPr="00040659" w:rsidTr="00217557">
        <w:trPr>
          <w:jc w:val="center"/>
        </w:trPr>
        <w:tc>
          <w:tcPr>
            <w:tcW w:w="4382" w:type="dxa"/>
          </w:tcPr>
          <w:p w:rsidR="00260589" w:rsidRPr="00040659" w:rsidRDefault="00260589" w:rsidP="00217557">
            <w:pPr>
              <w:pStyle w:val="Textoindependiente"/>
              <w:widowControl w:val="0"/>
              <w:jc w:val="center"/>
              <w:rPr>
                <w:rFonts w:cs="Tahoma"/>
              </w:rPr>
            </w:pPr>
            <w:r w:rsidRPr="00040659">
              <w:rPr>
                <w:rFonts w:cs="Tahoma"/>
              </w:rPr>
              <w:t>DIRECTOR GENERAL ADJUNTO DE LOS SERVICIOS DE ATENCIÓN PSIQUIÁTRICA</w:t>
            </w:r>
          </w:p>
        </w:tc>
        <w:tc>
          <w:tcPr>
            <w:tcW w:w="4382" w:type="dxa"/>
          </w:tcPr>
          <w:p w:rsidR="00260589" w:rsidRPr="00040659" w:rsidRDefault="00260589" w:rsidP="00217557">
            <w:pPr>
              <w:pStyle w:val="Textoindependiente"/>
              <w:widowControl w:val="0"/>
              <w:jc w:val="center"/>
              <w:rPr>
                <w:rFonts w:cs="Tahoma"/>
              </w:rPr>
            </w:pPr>
          </w:p>
        </w:tc>
        <w:tc>
          <w:tcPr>
            <w:tcW w:w="4382" w:type="dxa"/>
          </w:tcPr>
          <w:p w:rsidR="00260589" w:rsidRPr="00040659" w:rsidRDefault="00260589" w:rsidP="00217557">
            <w:pPr>
              <w:pStyle w:val="Textoindependiente"/>
              <w:widowControl w:val="0"/>
              <w:jc w:val="center"/>
              <w:rPr>
                <w:rFonts w:cs="Tahoma"/>
              </w:rPr>
            </w:pPr>
            <w:r w:rsidRPr="00040659">
              <w:rPr>
                <w:rFonts w:cs="Tahoma"/>
              </w:rPr>
              <w:t>DIRECTORA DE ADMINISTRACIÓN DE LOS SERVICIOS DE ATENCIÓN PSIQUIÁTRICA</w:t>
            </w:r>
          </w:p>
        </w:tc>
      </w:tr>
    </w:tbl>
    <w:p w:rsidR="00260589" w:rsidRPr="00040659" w:rsidRDefault="00260589" w:rsidP="00F44AE3">
      <w:pPr>
        <w:suppressAutoHyphens/>
        <w:spacing w:after="0" w:line="240" w:lineRule="auto"/>
        <w:jc w:val="both"/>
        <w:rPr>
          <w:rFonts w:cs="Arial"/>
          <w:color w:val="000000"/>
          <w:lang w:eastAsia="ar-SA"/>
        </w:rPr>
      </w:pPr>
    </w:p>
    <w:sectPr w:rsidR="00260589" w:rsidRPr="00040659" w:rsidSect="002D305F">
      <w:pgSz w:w="15840" w:h="12240" w:orient="landscape" w:code="1"/>
      <w:pgMar w:top="1134" w:right="851" w:bottom="1134" w:left="851" w:header="851" w:footer="6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C6D" w:rsidRDefault="00496C6D" w:rsidP="00174C64">
      <w:pPr>
        <w:spacing w:after="0" w:line="240" w:lineRule="auto"/>
      </w:pPr>
      <w:r>
        <w:separator/>
      </w:r>
    </w:p>
  </w:endnote>
  <w:endnote w:type="continuationSeparator" w:id="0">
    <w:p w:rsidR="00496C6D" w:rsidRDefault="00496C6D" w:rsidP="00174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Default="00260589"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60589" w:rsidRDefault="00260589" w:rsidP="001D15CA">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Default="00260589" w:rsidP="00594C3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B4522">
      <w:rPr>
        <w:rStyle w:val="Nmerodepgina"/>
        <w:noProof/>
      </w:rPr>
      <w:t>1</w:t>
    </w:r>
    <w:r>
      <w:rPr>
        <w:rStyle w:val="Nmerodepgina"/>
      </w:rPr>
      <w:fldChar w:fldCharType="end"/>
    </w:r>
  </w:p>
  <w:p w:rsidR="00260589" w:rsidRPr="006F47BE" w:rsidRDefault="00506F93" w:rsidP="001D15CA">
    <w:pPr>
      <w:pStyle w:val="Piedepgina"/>
      <w:ind w:right="360"/>
      <w:rPr>
        <w:sz w:val="14"/>
        <w:szCs w:val="14"/>
      </w:rPr>
    </w:pPr>
    <w:r>
      <w:rPr>
        <w:sz w:val="14"/>
        <w:szCs w:val="14"/>
      </w:rPr>
      <w:t>30 de marzo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C6D" w:rsidRDefault="00496C6D" w:rsidP="00174C64">
      <w:pPr>
        <w:spacing w:after="0" w:line="240" w:lineRule="auto"/>
      </w:pPr>
      <w:r>
        <w:separator/>
      </w:r>
    </w:p>
  </w:footnote>
  <w:footnote w:type="continuationSeparator" w:id="0">
    <w:p w:rsidR="00496C6D" w:rsidRDefault="00496C6D" w:rsidP="00174C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0589" w:rsidRPr="00F72D2C" w:rsidRDefault="001B4522" w:rsidP="00EF712B">
    <w:pPr>
      <w:pStyle w:val="Encabezado"/>
      <w:tabs>
        <w:tab w:val="clear" w:pos="4419"/>
        <w:tab w:val="center" w:pos="5670"/>
      </w:tabs>
      <w:jc w:val="right"/>
      <w:rPr>
        <w:rFonts w:ascii="Arial" w:hAnsi="Arial" w:cs="Arial"/>
        <w:b/>
        <w:bCs/>
      </w:rPr>
    </w:pPr>
    <w:r>
      <w:rPr>
        <w:noProof/>
        <w:lang w:eastAsia="es-MX"/>
      </w:rPr>
      <w:drawing>
        <wp:anchor distT="0" distB="0" distL="114300" distR="114300" simplePos="0" relativeHeight="251657728" behindDoc="1" locked="0" layoutInCell="1" allowOverlap="1">
          <wp:simplePos x="0" y="0"/>
          <wp:positionH relativeFrom="column">
            <wp:posOffset>-345440</wp:posOffset>
          </wp:positionH>
          <wp:positionV relativeFrom="paragraph">
            <wp:posOffset>-282575</wp:posOffset>
          </wp:positionV>
          <wp:extent cx="2419350" cy="714375"/>
          <wp:effectExtent l="0" t="0" r="0" b="9525"/>
          <wp:wrapTight wrapText="bothSides">
            <wp:wrapPolygon edited="0">
              <wp:start x="0" y="0"/>
              <wp:lineTo x="0" y="21312"/>
              <wp:lineTo x="21430" y="21312"/>
              <wp:lineTo x="21430" y="0"/>
              <wp:lineTo x="0" y="0"/>
            </wp:wrapPolygon>
          </wp:wrapTight>
          <wp:docPr id="1" name="Imagen 3" descr="notic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notic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714375"/>
                  </a:xfrm>
                  <a:prstGeom prst="rect">
                    <a:avLst/>
                  </a:prstGeom>
                  <a:noFill/>
                </pic:spPr>
              </pic:pic>
            </a:graphicData>
          </a:graphic>
          <wp14:sizeRelH relativeFrom="page">
            <wp14:pctWidth>0</wp14:pctWidth>
          </wp14:sizeRelH>
          <wp14:sizeRelV relativeFrom="page">
            <wp14:pctHeight>0</wp14:pctHeight>
          </wp14:sizeRelV>
        </wp:anchor>
      </w:drawing>
    </w:r>
    <w:r w:rsidR="00260589">
      <w:tab/>
    </w:r>
    <w:r w:rsidR="00260589">
      <w:tab/>
    </w:r>
    <w:r w:rsidR="00260589">
      <w:tab/>
    </w:r>
    <w:r w:rsidR="00260589">
      <w:tab/>
    </w:r>
    <w:r w:rsidR="00260589">
      <w:tab/>
    </w:r>
  </w:p>
  <w:p w:rsidR="00260589" w:rsidRDefault="00260589" w:rsidP="00E9035D">
    <w:pPr>
      <w:pStyle w:val="Encabezado"/>
      <w:tabs>
        <w:tab w:val="clear" w:pos="4419"/>
        <w:tab w:val="clear" w:pos="8838"/>
        <w:tab w:val="left" w:pos="17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AA2D990"/>
    <w:lvl w:ilvl="0">
      <w:start w:val="1"/>
      <w:numFmt w:val="bullet"/>
      <w:lvlText w:val=""/>
      <w:lvlJc w:val="left"/>
      <w:pPr>
        <w:tabs>
          <w:tab w:val="num" w:pos="926"/>
        </w:tabs>
        <w:ind w:left="926"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6"/>
      </w:rPr>
    </w:lvl>
  </w:abstractNum>
  <w:abstractNum w:abstractNumId="3">
    <w:nsid w:val="00000004"/>
    <w:multiLevelType w:val="singleLevel"/>
    <w:tmpl w:val="00000004"/>
    <w:name w:val="WW8Num4"/>
    <w:lvl w:ilvl="0">
      <w:start w:val="1"/>
      <w:numFmt w:val="lowerLetter"/>
      <w:lvlText w:val="%1)"/>
      <w:lvlJc w:val="left"/>
      <w:pPr>
        <w:tabs>
          <w:tab w:val="num" w:pos="1065"/>
        </w:tabs>
        <w:ind w:left="1065" w:hanging="705"/>
      </w:pPr>
      <w:rPr>
        <w:rFonts w:cs="Times New Roman"/>
      </w:rPr>
    </w:lvl>
  </w:abstractNum>
  <w:abstractNum w:abstractNumId="4">
    <w:nsid w:val="00000005"/>
    <w:multiLevelType w:val="singleLevel"/>
    <w:tmpl w:val="00000005"/>
    <w:name w:val="WW8Num5"/>
    <w:lvl w:ilvl="0">
      <w:start w:val="1"/>
      <w:numFmt w:val="bullet"/>
      <w:lvlText w:val=""/>
      <w:lvlJc w:val="left"/>
      <w:pPr>
        <w:tabs>
          <w:tab w:val="num" w:pos="936"/>
        </w:tabs>
        <w:ind w:left="936" w:hanging="576"/>
      </w:pPr>
      <w:rPr>
        <w:rFonts w:ascii="Wingdings" w:hAnsi="Wingdings"/>
      </w:rPr>
    </w:lvl>
  </w:abstractNum>
  <w:abstractNum w:abstractNumId="5">
    <w:nsid w:val="00000006"/>
    <w:multiLevelType w:val="singleLevel"/>
    <w:tmpl w:val="CC7688D6"/>
    <w:name w:val="WW8Num6"/>
    <w:lvl w:ilvl="0">
      <w:start w:val="1"/>
      <w:numFmt w:val="decimal"/>
      <w:lvlText w:val="%1."/>
      <w:lvlJc w:val="left"/>
      <w:pPr>
        <w:tabs>
          <w:tab w:val="num" w:pos="502"/>
        </w:tabs>
        <w:ind w:left="502" w:hanging="360"/>
      </w:pPr>
      <w:rPr>
        <w:rFonts w:cs="Times New Roman"/>
        <w:sz w:val="18"/>
        <w:szCs w:val="18"/>
      </w:rPr>
    </w:lvl>
  </w:abstractNum>
  <w:abstractNum w:abstractNumId="6">
    <w:nsid w:val="00000008"/>
    <w:multiLevelType w:val="singleLevel"/>
    <w:tmpl w:val="00000008"/>
    <w:name w:val="WW8Num8"/>
    <w:lvl w:ilvl="0">
      <w:start w:val="1"/>
      <w:numFmt w:val="upperLetter"/>
      <w:lvlText w:val="%1."/>
      <w:lvlJc w:val="left"/>
      <w:pPr>
        <w:tabs>
          <w:tab w:val="num" w:pos="643"/>
        </w:tabs>
        <w:ind w:left="643" w:hanging="283"/>
      </w:pPr>
      <w:rPr>
        <w:rFonts w:cs="Times New Roman"/>
        <w:b w:val="0"/>
        <w:bCs w:val="0"/>
        <w:i w:val="0"/>
        <w:iCs w:val="0"/>
      </w:rPr>
    </w:lvl>
  </w:abstractNum>
  <w:abstractNum w:abstractNumId="7">
    <w:nsid w:val="00000009"/>
    <w:multiLevelType w:val="singleLevel"/>
    <w:tmpl w:val="00000009"/>
    <w:name w:val="WW8Num9"/>
    <w:lvl w:ilvl="0">
      <w:start w:val="1"/>
      <w:numFmt w:val="bullet"/>
      <w:lvlText w:val=""/>
      <w:lvlJc w:val="left"/>
      <w:pPr>
        <w:tabs>
          <w:tab w:val="num" w:pos="1080"/>
        </w:tabs>
        <w:ind w:left="1080" w:hanging="360"/>
      </w:pPr>
      <w:rPr>
        <w:rFonts w:ascii="Wingdings" w:hAnsi="Wingdings"/>
      </w:rPr>
    </w:lvl>
  </w:abstractNum>
  <w:abstractNum w:abstractNumId="8">
    <w:nsid w:val="0000000A"/>
    <w:multiLevelType w:val="singleLevel"/>
    <w:tmpl w:val="0000000A"/>
    <w:name w:val="WW8Num10"/>
    <w:lvl w:ilvl="0">
      <w:start w:val="1"/>
      <w:numFmt w:val="bullet"/>
      <w:lvlText w:val=""/>
      <w:lvlJc w:val="left"/>
      <w:pPr>
        <w:tabs>
          <w:tab w:val="num" w:pos="1080"/>
        </w:tabs>
        <w:ind w:left="1080"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nsid w:val="0000000C"/>
    <w:multiLevelType w:val="singleLevel"/>
    <w:tmpl w:val="0000000C"/>
    <w:name w:val="WW8Num12"/>
    <w:lvl w:ilvl="0">
      <w:start w:val="1"/>
      <w:numFmt w:val="lowerLetter"/>
      <w:pStyle w:val="Ttulo5"/>
      <w:lvlText w:val="%1)"/>
      <w:lvlJc w:val="left"/>
      <w:pPr>
        <w:tabs>
          <w:tab w:val="num" w:pos="1562"/>
        </w:tabs>
        <w:ind w:left="1562"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454"/>
        </w:tabs>
        <w:ind w:left="454" w:hanging="454"/>
      </w:pPr>
      <w:rPr>
        <w:rFonts w:cs="Times New Roman"/>
        <w:b/>
        <w:bCs/>
        <w:i w:val="0"/>
        <w:iCs w:val="0"/>
      </w:rPr>
    </w:lvl>
  </w:abstractNum>
  <w:abstractNum w:abstractNumId="12">
    <w:nsid w:val="00000011"/>
    <w:multiLevelType w:val="multilevel"/>
    <w:tmpl w:val="0590D292"/>
    <w:name w:val="WW8Num18"/>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13">
    <w:nsid w:val="10887541"/>
    <w:multiLevelType w:val="hybridMultilevel"/>
    <w:tmpl w:val="291A4DE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1145316F"/>
    <w:multiLevelType w:val="multilevel"/>
    <w:tmpl w:val="45FC3F7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nsid w:val="1DA450C9"/>
    <w:multiLevelType w:val="multilevel"/>
    <w:tmpl w:val="DBC221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nsid w:val="1DCC60D0"/>
    <w:multiLevelType w:val="hybridMultilevel"/>
    <w:tmpl w:val="984AFE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8503D40"/>
    <w:multiLevelType w:val="hybridMultilevel"/>
    <w:tmpl w:val="F82EA1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2C306E76"/>
    <w:multiLevelType w:val="multilevel"/>
    <w:tmpl w:val="D8CA805A"/>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nsid w:val="308933FB"/>
    <w:multiLevelType w:val="hybridMultilevel"/>
    <w:tmpl w:val="A32AF6BA"/>
    <w:lvl w:ilvl="0" w:tplc="A2A4E218">
      <w:start w:val="1"/>
      <w:numFmt w:val="bullet"/>
      <w:lvlText w:val=""/>
      <w:lvlJc w:val="left"/>
      <w:pPr>
        <w:tabs>
          <w:tab w:val="num" w:pos="357"/>
        </w:tabs>
        <w:ind w:left="340" w:hanging="34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2356636"/>
    <w:multiLevelType w:val="multilevel"/>
    <w:tmpl w:val="D318C5C2"/>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nsid w:val="40331A45"/>
    <w:multiLevelType w:val="hybridMultilevel"/>
    <w:tmpl w:val="097A0058"/>
    <w:name w:val="WW8Num962"/>
    <w:lvl w:ilvl="0" w:tplc="D6D2CBD0">
      <w:start w:val="1"/>
      <w:numFmt w:val="bullet"/>
      <w:lvlText w:val=""/>
      <w:lvlJc w:val="left"/>
      <w:pPr>
        <w:tabs>
          <w:tab w:val="num" w:pos="363"/>
        </w:tabs>
        <w:ind w:left="363" w:hanging="363"/>
      </w:pPr>
      <w:rPr>
        <w:rFonts w:ascii="Symbol" w:hAnsi="Symbol" w:hint="default"/>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2">
    <w:nsid w:val="45E116F6"/>
    <w:multiLevelType w:val="multilevel"/>
    <w:tmpl w:val="1FA8BD9A"/>
    <w:lvl w:ilvl="0">
      <w:start w:val="1"/>
      <w:numFmt w:val="bullet"/>
      <w:lvlText w:val=""/>
      <w:lvlJc w:val="left"/>
      <w:pPr>
        <w:tabs>
          <w:tab w:val="num" w:pos="360"/>
        </w:tabs>
        <w:ind w:left="360" w:hanging="360"/>
      </w:pPr>
      <w:rPr>
        <w:rFonts w:ascii="Symbol" w:hAnsi="Symbol" w:hint="default"/>
        <w:b/>
        <w:i w:val="0"/>
        <w:sz w:val="24"/>
      </w:rPr>
    </w:lvl>
    <w:lvl w:ilvl="1">
      <w:start w:val="1"/>
      <w:numFmt w:val="bullet"/>
      <w:suff w:val="nothing"/>
      <w:lvlText w:val="o"/>
      <w:lvlJc w:val="left"/>
      <w:rPr>
        <w:rFonts w:ascii="Courier New" w:hAnsi="Courier New"/>
      </w:rPr>
    </w:lvl>
    <w:lvl w:ilvl="2">
      <w:start w:val="1"/>
      <w:numFmt w:val="bullet"/>
      <w:suff w:val="nothing"/>
      <w:lvlText w:val=""/>
      <w:lvlJc w:val="left"/>
      <w:rPr>
        <w:rFonts w:ascii="Wingdings" w:hAnsi="Wingdings"/>
      </w:rPr>
    </w:lvl>
    <w:lvl w:ilvl="3">
      <w:start w:val="1"/>
      <w:numFmt w:val="bullet"/>
      <w:suff w:val="nothing"/>
      <w:lvlText w:val=""/>
      <w:lvlJc w:val="left"/>
      <w:rPr>
        <w:rFonts w:ascii="Symbol" w:hAnsi="Symbol"/>
      </w:rPr>
    </w:lvl>
    <w:lvl w:ilvl="4">
      <w:start w:val="1"/>
      <w:numFmt w:val="bullet"/>
      <w:suff w:val="nothing"/>
      <w:lvlText w:val="o"/>
      <w:lvlJc w:val="left"/>
      <w:rPr>
        <w:rFonts w:ascii="Courier New" w:hAnsi="Courier New"/>
      </w:rPr>
    </w:lvl>
    <w:lvl w:ilvl="5">
      <w:start w:val="1"/>
      <w:numFmt w:val="bullet"/>
      <w:suff w:val="nothing"/>
      <w:lvlText w:val=""/>
      <w:lvlJc w:val="left"/>
      <w:rPr>
        <w:rFonts w:ascii="Wingdings" w:hAnsi="Wingdings"/>
      </w:rPr>
    </w:lvl>
    <w:lvl w:ilvl="6">
      <w:start w:val="1"/>
      <w:numFmt w:val="bullet"/>
      <w:suff w:val="nothing"/>
      <w:lvlText w:val=""/>
      <w:lvlJc w:val="left"/>
      <w:rPr>
        <w:rFonts w:ascii="Symbol" w:hAnsi="Symbol"/>
      </w:rPr>
    </w:lvl>
    <w:lvl w:ilvl="7">
      <w:start w:val="1"/>
      <w:numFmt w:val="bullet"/>
      <w:suff w:val="nothing"/>
      <w:lvlText w:val="o"/>
      <w:lvlJc w:val="left"/>
      <w:rPr>
        <w:rFonts w:ascii="Courier New" w:hAnsi="Courier New"/>
      </w:rPr>
    </w:lvl>
    <w:lvl w:ilvl="8">
      <w:start w:val="1"/>
      <w:numFmt w:val="bullet"/>
      <w:suff w:val="nothing"/>
      <w:lvlText w:val=""/>
      <w:lvlJc w:val="left"/>
      <w:rPr>
        <w:rFonts w:ascii="Wingdings" w:hAnsi="Wingdings"/>
      </w:rPr>
    </w:lvl>
  </w:abstractNum>
  <w:abstractNum w:abstractNumId="23">
    <w:nsid w:val="57AF0D73"/>
    <w:multiLevelType w:val="multilevel"/>
    <w:tmpl w:val="3186715E"/>
    <w:lvl w:ilvl="0">
      <w:start w:val="1"/>
      <w:numFmt w:val="bullet"/>
      <w:lvlText w:val=""/>
      <w:lvlJc w:val="left"/>
      <w:pPr>
        <w:tabs>
          <w:tab w:val="num" w:pos="363"/>
        </w:tabs>
        <w:ind w:left="363" w:hanging="363"/>
      </w:pPr>
      <w:rPr>
        <w:rFonts w:ascii="Symbol" w:hAnsi="Symbol" w:hint="default"/>
        <w:sz w:val="20"/>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nsid w:val="5917213B"/>
    <w:multiLevelType w:val="multilevel"/>
    <w:tmpl w:val="8230F7BE"/>
    <w:name w:val="WW8Num182"/>
    <w:lvl w:ilvl="0">
      <w:start w:val="1"/>
      <w:numFmt w:val="upperRoman"/>
      <w:lvlText w:val="%1."/>
      <w:lvlJc w:val="right"/>
      <w:pPr>
        <w:tabs>
          <w:tab w:val="num" w:pos="180"/>
        </w:tabs>
        <w:ind w:left="180" w:hanging="180"/>
      </w:pPr>
      <w:rPr>
        <w:rFonts w:cs="Times New Roman"/>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25">
    <w:nsid w:val="5CC37F91"/>
    <w:multiLevelType w:val="hybridMultilevel"/>
    <w:tmpl w:val="5D90DE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60020446"/>
    <w:multiLevelType w:val="multilevel"/>
    <w:tmpl w:val="375882D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hint="default"/>
      </w:rPr>
    </w:lvl>
    <w:lvl w:ilvl="2">
      <w:start w:val="1"/>
      <w:numFmt w:val="lowerRoman"/>
      <w:suff w:val="nothing"/>
      <w:lvlText w:val="%3."/>
      <w:lvlJc w:val="right"/>
      <w:rPr>
        <w:rFonts w:cs="Times New Roman" w:hint="default"/>
      </w:rPr>
    </w:lvl>
    <w:lvl w:ilvl="3">
      <w:start w:val="1"/>
      <w:numFmt w:val="decimal"/>
      <w:suff w:val="nothing"/>
      <w:lvlText w:val="%4."/>
      <w:lvlJc w:val="left"/>
      <w:rPr>
        <w:rFonts w:cs="Times New Roman" w:hint="default"/>
      </w:rPr>
    </w:lvl>
    <w:lvl w:ilvl="4">
      <w:start w:val="1"/>
      <w:numFmt w:val="lowerLetter"/>
      <w:suff w:val="nothing"/>
      <w:lvlText w:val="%5."/>
      <w:lvlJc w:val="left"/>
      <w:rPr>
        <w:rFonts w:cs="Times New Roman" w:hint="default"/>
      </w:rPr>
    </w:lvl>
    <w:lvl w:ilvl="5">
      <w:start w:val="1"/>
      <w:numFmt w:val="lowerRoman"/>
      <w:suff w:val="nothing"/>
      <w:lvlText w:val="%6."/>
      <w:lvlJc w:val="right"/>
      <w:rPr>
        <w:rFonts w:cs="Times New Roman" w:hint="default"/>
      </w:rPr>
    </w:lvl>
    <w:lvl w:ilvl="6">
      <w:start w:val="1"/>
      <w:numFmt w:val="decimal"/>
      <w:suff w:val="nothing"/>
      <w:lvlText w:val="%7."/>
      <w:lvlJc w:val="left"/>
      <w:rPr>
        <w:rFonts w:cs="Times New Roman" w:hint="default"/>
      </w:rPr>
    </w:lvl>
    <w:lvl w:ilvl="7">
      <w:start w:val="1"/>
      <w:numFmt w:val="lowerLetter"/>
      <w:suff w:val="nothing"/>
      <w:lvlText w:val="%8."/>
      <w:lvlJc w:val="left"/>
      <w:rPr>
        <w:rFonts w:cs="Times New Roman" w:hint="default"/>
      </w:rPr>
    </w:lvl>
    <w:lvl w:ilvl="8">
      <w:start w:val="1"/>
      <w:numFmt w:val="lowerRoman"/>
      <w:suff w:val="nothing"/>
      <w:lvlText w:val="%9."/>
      <w:lvlJc w:val="right"/>
      <w:rPr>
        <w:rFonts w:cs="Times New Roman" w:hint="default"/>
      </w:rPr>
    </w:lvl>
  </w:abstractNum>
  <w:abstractNum w:abstractNumId="27">
    <w:nsid w:val="62FF1DF9"/>
    <w:multiLevelType w:val="hybridMultilevel"/>
    <w:tmpl w:val="330A72FA"/>
    <w:lvl w:ilvl="0" w:tplc="0C0A0001">
      <w:start w:val="1"/>
      <w:numFmt w:val="bullet"/>
      <w:lvlText w:val=""/>
      <w:lvlJc w:val="left"/>
      <w:pPr>
        <w:tabs>
          <w:tab w:val="num" w:pos="720"/>
        </w:tabs>
        <w:ind w:left="720" w:hanging="360"/>
      </w:pPr>
      <w:rPr>
        <w:rFonts w:ascii="Symbol" w:hAnsi="Symbol" w:hint="default"/>
      </w:rPr>
    </w:lvl>
    <w:lvl w:ilvl="1" w:tplc="AC0CF682">
      <w:start w:val="9"/>
      <w:numFmt w:val="bullet"/>
      <w:lvlText w:val="-"/>
      <w:lvlJc w:val="left"/>
      <w:pPr>
        <w:tabs>
          <w:tab w:val="num" w:pos="1530"/>
        </w:tabs>
        <w:ind w:left="1530" w:hanging="450"/>
      </w:pPr>
      <w:rPr>
        <w:rFonts w:ascii="Times New Roman" w:eastAsia="Times New Roman" w:hAnsi="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8">
    <w:nsid w:val="63AC1BC5"/>
    <w:multiLevelType w:val="hybridMultilevel"/>
    <w:tmpl w:val="1C58D7A0"/>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nsid w:val="71DC6417"/>
    <w:multiLevelType w:val="hybridMultilevel"/>
    <w:tmpl w:val="209C47D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8EA7E65"/>
    <w:multiLevelType w:val="multilevel"/>
    <w:tmpl w:val="5FA0E280"/>
    <w:lvl w:ilvl="0">
      <w:start w:val="1"/>
      <w:numFmt w:val="bullet"/>
      <w:lvlText w:val=""/>
      <w:lvlJc w:val="left"/>
      <w:pPr>
        <w:tabs>
          <w:tab w:val="num" w:pos="357"/>
        </w:tabs>
        <w:ind w:left="340" w:hanging="340"/>
      </w:pPr>
      <w:rPr>
        <w:rFonts w:ascii="Symbol" w:hAnsi="Symbol" w:hint="default"/>
      </w:rPr>
    </w:lvl>
    <w:lvl w:ilvl="1">
      <w:start w:val="1"/>
      <w:numFmt w:val="lowerLetter"/>
      <w:suff w:val="nothing"/>
      <w:lvlText w:val="%2."/>
      <w:lvlJc w:val="left"/>
      <w:rPr>
        <w:rFonts w:cs="Times New Roman"/>
      </w:rPr>
    </w:lvl>
    <w:lvl w:ilvl="2">
      <w:start w:val="1"/>
      <w:numFmt w:val="lowerRoman"/>
      <w:suff w:val="nothing"/>
      <w:lvlText w:val="%3."/>
      <w:lvlJc w:val="righ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righ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right"/>
      <w:rPr>
        <w:rFonts w:cs="Times New Roman"/>
      </w:rPr>
    </w:lvl>
  </w:abstractNum>
  <w:abstractNum w:abstractNumId="31">
    <w:nsid w:val="7C923BE3"/>
    <w:multiLevelType w:val="hybridMultilevel"/>
    <w:tmpl w:val="9E9EC1C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16"/>
  </w:num>
  <w:num w:numId="4">
    <w:abstractNumId w:val="31"/>
  </w:num>
  <w:num w:numId="5">
    <w:abstractNumId w:val="27"/>
  </w:num>
  <w:num w:numId="6">
    <w:abstractNumId w:val="12"/>
  </w:num>
  <w:num w:numId="7">
    <w:abstractNumId w:val="14"/>
  </w:num>
  <w:num w:numId="8">
    <w:abstractNumId w:val="20"/>
  </w:num>
  <w:num w:numId="9">
    <w:abstractNumId w:val="15"/>
  </w:num>
  <w:num w:numId="10">
    <w:abstractNumId w:val="18"/>
  </w:num>
  <w:num w:numId="11">
    <w:abstractNumId w:val="21"/>
  </w:num>
  <w:num w:numId="12">
    <w:abstractNumId w:val="23"/>
  </w:num>
  <w:num w:numId="13">
    <w:abstractNumId w:val="24"/>
  </w:num>
  <w:num w:numId="14">
    <w:abstractNumId w:val="29"/>
  </w:num>
  <w:num w:numId="15">
    <w:abstractNumId w:val="22"/>
  </w:num>
  <w:num w:numId="16">
    <w:abstractNumId w:val="19"/>
  </w:num>
  <w:num w:numId="17">
    <w:abstractNumId w:val="30"/>
  </w:num>
  <w:num w:numId="18">
    <w:abstractNumId w:val="26"/>
  </w:num>
  <w:num w:numId="19">
    <w:abstractNumId w:val="13"/>
  </w:num>
  <w:num w:numId="20">
    <w:abstractNumId w:val="0"/>
  </w:num>
  <w:num w:numId="21">
    <w:abstractNumId w:val="1"/>
  </w:num>
  <w:num w:numId="22">
    <w:abstractNumId w:val="25"/>
  </w:num>
  <w:num w:numId="2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D9"/>
    <w:rsid w:val="00003C08"/>
    <w:rsid w:val="0001048B"/>
    <w:rsid w:val="0001078A"/>
    <w:rsid w:val="00011317"/>
    <w:rsid w:val="00012C14"/>
    <w:rsid w:val="000165F7"/>
    <w:rsid w:val="00016C9F"/>
    <w:rsid w:val="0001710A"/>
    <w:rsid w:val="00023C55"/>
    <w:rsid w:val="00025438"/>
    <w:rsid w:val="000339E8"/>
    <w:rsid w:val="000341EA"/>
    <w:rsid w:val="00040659"/>
    <w:rsid w:val="000444BB"/>
    <w:rsid w:val="00045285"/>
    <w:rsid w:val="00045D42"/>
    <w:rsid w:val="00046BA2"/>
    <w:rsid w:val="00051119"/>
    <w:rsid w:val="00052A69"/>
    <w:rsid w:val="00054608"/>
    <w:rsid w:val="00060BE7"/>
    <w:rsid w:val="00061546"/>
    <w:rsid w:val="00065B97"/>
    <w:rsid w:val="00072769"/>
    <w:rsid w:val="00072F24"/>
    <w:rsid w:val="00074E0A"/>
    <w:rsid w:val="00077F62"/>
    <w:rsid w:val="00082BE6"/>
    <w:rsid w:val="0008734D"/>
    <w:rsid w:val="00087E14"/>
    <w:rsid w:val="00087E83"/>
    <w:rsid w:val="00091C90"/>
    <w:rsid w:val="000928D7"/>
    <w:rsid w:val="0009397E"/>
    <w:rsid w:val="0009425A"/>
    <w:rsid w:val="000A202E"/>
    <w:rsid w:val="000A3E68"/>
    <w:rsid w:val="000A544A"/>
    <w:rsid w:val="000A7316"/>
    <w:rsid w:val="000A78F1"/>
    <w:rsid w:val="000B1B32"/>
    <w:rsid w:val="000B33BC"/>
    <w:rsid w:val="000B34AA"/>
    <w:rsid w:val="000C217D"/>
    <w:rsid w:val="000C2982"/>
    <w:rsid w:val="000C657E"/>
    <w:rsid w:val="000C6ADD"/>
    <w:rsid w:val="000D167D"/>
    <w:rsid w:val="000D1DF7"/>
    <w:rsid w:val="000D738C"/>
    <w:rsid w:val="000D77CB"/>
    <w:rsid w:val="000D7EF4"/>
    <w:rsid w:val="000E41CD"/>
    <w:rsid w:val="000E6C53"/>
    <w:rsid w:val="000E7876"/>
    <w:rsid w:val="000F00A5"/>
    <w:rsid w:val="000F018F"/>
    <w:rsid w:val="000F3591"/>
    <w:rsid w:val="000F60E5"/>
    <w:rsid w:val="00101962"/>
    <w:rsid w:val="0010312F"/>
    <w:rsid w:val="001045B5"/>
    <w:rsid w:val="001048F0"/>
    <w:rsid w:val="00106BF2"/>
    <w:rsid w:val="001113E9"/>
    <w:rsid w:val="001119C9"/>
    <w:rsid w:val="00112F17"/>
    <w:rsid w:val="0011316D"/>
    <w:rsid w:val="00114402"/>
    <w:rsid w:val="00114559"/>
    <w:rsid w:val="00114BE7"/>
    <w:rsid w:val="00114CC3"/>
    <w:rsid w:val="00120A29"/>
    <w:rsid w:val="0012208E"/>
    <w:rsid w:val="001225D0"/>
    <w:rsid w:val="0012551B"/>
    <w:rsid w:val="0012576E"/>
    <w:rsid w:val="001301DD"/>
    <w:rsid w:val="0013254F"/>
    <w:rsid w:val="00133878"/>
    <w:rsid w:val="00134C57"/>
    <w:rsid w:val="00135D06"/>
    <w:rsid w:val="00140CBA"/>
    <w:rsid w:val="00141008"/>
    <w:rsid w:val="00143197"/>
    <w:rsid w:val="001462F9"/>
    <w:rsid w:val="00150427"/>
    <w:rsid w:val="00152A10"/>
    <w:rsid w:val="001553BB"/>
    <w:rsid w:val="001577F9"/>
    <w:rsid w:val="00161023"/>
    <w:rsid w:val="0016142B"/>
    <w:rsid w:val="00161572"/>
    <w:rsid w:val="00163CC1"/>
    <w:rsid w:val="00174C64"/>
    <w:rsid w:val="0017505D"/>
    <w:rsid w:val="001765D5"/>
    <w:rsid w:val="00177EF3"/>
    <w:rsid w:val="00181175"/>
    <w:rsid w:val="0018320C"/>
    <w:rsid w:val="00183A6E"/>
    <w:rsid w:val="00184D10"/>
    <w:rsid w:val="001901E2"/>
    <w:rsid w:val="00197750"/>
    <w:rsid w:val="0019793F"/>
    <w:rsid w:val="001A2B8C"/>
    <w:rsid w:val="001A3B27"/>
    <w:rsid w:val="001A5B3A"/>
    <w:rsid w:val="001B0B5D"/>
    <w:rsid w:val="001B302D"/>
    <w:rsid w:val="001B35AE"/>
    <w:rsid w:val="001B4522"/>
    <w:rsid w:val="001B4D4D"/>
    <w:rsid w:val="001B576F"/>
    <w:rsid w:val="001B57E2"/>
    <w:rsid w:val="001C2BD9"/>
    <w:rsid w:val="001C568F"/>
    <w:rsid w:val="001C683F"/>
    <w:rsid w:val="001D15CA"/>
    <w:rsid w:val="001D1B0D"/>
    <w:rsid w:val="001D268B"/>
    <w:rsid w:val="001D3417"/>
    <w:rsid w:val="001D4917"/>
    <w:rsid w:val="001D7BA2"/>
    <w:rsid w:val="001E011B"/>
    <w:rsid w:val="001E07BB"/>
    <w:rsid w:val="001E09C2"/>
    <w:rsid w:val="001E102C"/>
    <w:rsid w:val="001E113D"/>
    <w:rsid w:val="001E1F3C"/>
    <w:rsid w:val="001E23B0"/>
    <w:rsid w:val="001E5B8C"/>
    <w:rsid w:val="001F076D"/>
    <w:rsid w:val="001F1667"/>
    <w:rsid w:val="001F30E6"/>
    <w:rsid w:val="001F43DF"/>
    <w:rsid w:val="001F470A"/>
    <w:rsid w:val="001F5221"/>
    <w:rsid w:val="001F670F"/>
    <w:rsid w:val="002003D3"/>
    <w:rsid w:val="00202EC3"/>
    <w:rsid w:val="002051EA"/>
    <w:rsid w:val="00213C5D"/>
    <w:rsid w:val="00213DAD"/>
    <w:rsid w:val="00217557"/>
    <w:rsid w:val="00221D72"/>
    <w:rsid w:val="002265E9"/>
    <w:rsid w:val="002268DF"/>
    <w:rsid w:val="002317B7"/>
    <w:rsid w:val="002323EC"/>
    <w:rsid w:val="00236E8E"/>
    <w:rsid w:val="00237F85"/>
    <w:rsid w:val="00240CD9"/>
    <w:rsid w:val="0024451B"/>
    <w:rsid w:val="00245F65"/>
    <w:rsid w:val="0024784A"/>
    <w:rsid w:val="0025094E"/>
    <w:rsid w:val="00250988"/>
    <w:rsid w:val="00252F13"/>
    <w:rsid w:val="0025335B"/>
    <w:rsid w:val="00257F30"/>
    <w:rsid w:val="00260589"/>
    <w:rsid w:val="00260FED"/>
    <w:rsid w:val="002628AA"/>
    <w:rsid w:val="002642B8"/>
    <w:rsid w:val="00265033"/>
    <w:rsid w:val="00265588"/>
    <w:rsid w:val="002673C4"/>
    <w:rsid w:val="00274885"/>
    <w:rsid w:val="00282BCD"/>
    <w:rsid w:val="00283F7A"/>
    <w:rsid w:val="00284D78"/>
    <w:rsid w:val="00287B24"/>
    <w:rsid w:val="00292D08"/>
    <w:rsid w:val="00296799"/>
    <w:rsid w:val="00297EAD"/>
    <w:rsid w:val="002A1CB4"/>
    <w:rsid w:val="002A37B9"/>
    <w:rsid w:val="002A5344"/>
    <w:rsid w:val="002A5E97"/>
    <w:rsid w:val="002A68A8"/>
    <w:rsid w:val="002B0EA4"/>
    <w:rsid w:val="002B0F54"/>
    <w:rsid w:val="002B2058"/>
    <w:rsid w:val="002B73CA"/>
    <w:rsid w:val="002C09A3"/>
    <w:rsid w:val="002C2316"/>
    <w:rsid w:val="002C6157"/>
    <w:rsid w:val="002C7DED"/>
    <w:rsid w:val="002D08D2"/>
    <w:rsid w:val="002D2264"/>
    <w:rsid w:val="002D305F"/>
    <w:rsid w:val="002D3A37"/>
    <w:rsid w:val="002D3BFA"/>
    <w:rsid w:val="002D532B"/>
    <w:rsid w:val="002E0C51"/>
    <w:rsid w:val="002E16DD"/>
    <w:rsid w:val="002E58A3"/>
    <w:rsid w:val="002E5F61"/>
    <w:rsid w:val="002E6958"/>
    <w:rsid w:val="002F0487"/>
    <w:rsid w:val="002F27B4"/>
    <w:rsid w:val="002F4106"/>
    <w:rsid w:val="002F482A"/>
    <w:rsid w:val="00302078"/>
    <w:rsid w:val="0030408F"/>
    <w:rsid w:val="003041DC"/>
    <w:rsid w:val="00306B59"/>
    <w:rsid w:val="00314284"/>
    <w:rsid w:val="00317F00"/>
    <w:rsid w:val="0033207F"/>
    <w:rsid w:val="0033528B"/>
    <w:rsid w:val="00336F7F"/>
    <w:rsid w:val="00340351"/>
    <w:rsid w:val="003409EC"/>
    <w:rsid w:val="00340E45"/>
    <w:rsid w:val="00350D26"/>
    <w:rsid w:val="00355FBE"/>
    <w:rsid w:val="0036203D"/>
    <w:rsid w:val="003700D4"/>
    <w:rsid w:val="00372A03"/>
    <w:rsid w:val="00373CAD"/>
    <w:rsid w:val="00375567"/>
    <w:rsid w:val="003773A8"/>
    <w:rsid w:val="0038039F"/>
    <w:rsid w:val="00385FF4"/>
    <w:rsid w:val="003866DC"/>
    <w:rsid w:val="003926D3"/>
    <w:rsid w:val="003A243B"/>
    <w:rsid w:val="003A3301"/>
    <w:rsid w:val="003A6BEF"/>
    <w:rsid w:val="003B2B27"/>
    <w:rsid w:val="003B3586"/>
    <w:rsid w:val="003B4368"/>
    <w:rsid w:val="003C105B"/>
    <w:rsid w:val="003C1091"/>
    <w:rsid w:val="003C132D"/>
    <w:rsid w:val="003C1A74"/>
    <w:rsid w:val="003C3722"/>
    <w:rsid w:val="003C50A8"/>
    <w:rsid w:val="003C7050"/>
    <w:rsid w:val="003D4F41"/>
    <w:rsid w:val="003E0144"/>
    <w:rsid w:val="003E0AB0"/>
    <w:rsid w:val="003E1DBA"/>
    <w:rsid w:val="003E29D9"/>
    <w:rsid w:val="003E31AC"/>
    <w:rsid w:val="003E37F1"/>
    <w:rsid w:val="003E3FF3"/>
    <w:rsid w:val="003F10C7"/>
    <w:rsid w:val="003F2B52"/>
    <w:rsid w:val="003F380A"/>
    <w:rsid w:val="003F4560"/>
    <w:rsid w:val="003F4D23"/>
    <w:rsid w:val="003F6117"/>
    <w:rsid w:val="003F65F4"/>
    <w:rsid w:val="003F6F14"/>
    <w:rsid w:val="003F72E8"/>
    <w:rsid w:val="003F75A7"/>
    <w:rsid w:val="00400332"/>
    <w:rsid w:val="00400C68"/>
    <w:rsid w:val="00405F60"/>
    <w:rsid w:val="0040682D"/>
    <w:rsid w:val="00411114"/>
    <w:rsid w:val="004111EF"/>
    <w:rsid w:val="00415127"/>
    <w:rsid w:val="00417B8A"/>
    <w:rsid w:val="00422151"/>
    <w:rsid w:val="004224FD"/>
    <w:rsid w:val="004245EE"/>
    <w:rsid w:val="004260E2"/>
    <w:rsid w:val="004263E6"/>
    <w:rsid w:val="00430BC6"/>
    <w:rsid w:val="004319EF"/>
    <w:rsid w:val="0043369A"/>
    <w:rsid w:val="00435161"/>
    <w:rsid w:val="00437E43"/>
    <w:rsid w:val="00440891"/>
    <w:rsid w:val="00445844"/>
    <w:rsid w:val="00447143"/>
    <w:rsid w:val="00450375"/>
    <w:rsid w:val="00455E75"/>
    <w:rsid w:val="00456488"/>
    <w:rsid w:val="00456B7C"/>
    <w:rsid w:val="00463672"/>
    <w:rsid w:val="00470DB4"/>
    <w:rsid w:val="0047186D"/>
    <w:rsid w:val="00471AFC"/>
    <w:rsid w:val="004751A9"/>
    <w:rsid w:val="00475AA7"/>
    <w:rsid w:val="00477504"/>
    <w:rsid w:val="00482360"/>
    <w:rsid w:val="004825A3"/>
    <w:rsid w:val="00485300"/>
    <w:rsid w:val="00486BBE"/>
    <w:rsid w:val="004918D0"/>
    <w:rsid w:val="004926A5"/>
    <w:rsid w:val="0049678A"/>
    <w:rsid w:val="00496C6D"/>
    <w:rsid w:val="00496D06"/>
    <w:rsid w:val="004A02D5"/>
    <w:rsid w:val="004A0BB3"/>
    <w:rsid w:val="004A1BA7"/>
    <w:rsid w:val="004A2A33"/>
    <w:rsid w:val="004A307F"/>
    <w:rsid w:val="004A3F69"/>
    <w:rsid w:val="004A465E"/>
    <w:rsid w:val="004A4BAB"/>
    <w:rsid w:val="004A5343"/>
    <w:rsid w:val="004A6516"/>
    <w:rsid w:val="004A676F"/>
    <w:rsid w:val="004B666C"/>
    <w:rsid w:val="004B669F"/>
    <w:rsid w:val="004C1A91"/>
    <w:rsid w:val="004C72C8"/>
    <w:rsid w:val="004D1606"/>
    <w:rsid w:val="004D3917"/>
    <w:rsid w:val="004D7353"/>
    <w:rsid w:val="004E0707"/>
    <w:rsid w:val="004E14B5"/>
    <w:rsid w:val="004E1AAB"/>
    <w:rsid w:val="004E1C34"/>
    <w:rsid w:val="004E48A1"/>
    <w:rsid w:val="004F3482"/>
    <w:rsid w:val="004F3C3C"/>
    <w:rsid w:val="004F41B2"/>
    <w:rsid w:val="004F6B11"/>
    <w:rsid w:val="004F784D"/>
    <w:rsid w:val="004F7923"/>
    <w:rsid w:val="00503175"/>
    <w:rsid w:val="00504400"/>
    <w:rsid w:val="0050479F"/>
    <w:rsid w:val="00506F93"/>
    <w:rsid w:val="005070FE"/>
    <w:rsid w:val="00507F93"/>
    <w:rsid w:val="00510656"/>
    <w:rsid w:val="005120F7"/>
    <w:rsid w:val="00512B06"/>
    <w:rsid w:val="0051388A"/>
    <w:rsid w:val="00513D75"/>
    <w:rsid w:val="00513DF3"/>
    <w:rsid w:val="00523039"/>
    <w:rsid w:val="005243E2"/>
    <w:rsid w:val="005246B8"/>
    <w:rsid w:val="005249B9"/>
    <w:rsid w:val="005307EB"/>
    <w:rsid w:val="005329BF"/>
    <w:rsid w:val="00532CBD"/>
    <w:rsid w:val="00532EFE"/>
    <w:rsid w:val="0053304E"/>
    <w:rsid w:val="00534580"/>
    <w:rsid w:val="00535B9F"/>
    <w:rsid w:val="00536728"/>
    <w:rsid w:val="00544CC5"/>
    <w:rsid w:val="00546605"/>
    <w:rsid w:val="00550F09"/>
    <w:rsid w:val="0055233E"/>
    <w:rsid w:val="00552B5E"/>
    <w:rsid w:val="00553805"/>
    <w:rsid w:val="00555F33"/>
    <w:rsid w:val="0056071C"/>
    <w:rsid w:val="005734FD"/>
    <w:rsid w:val="00573CFC"/>
    <w:rsid w:val="00573D7C"/>
    <w:rsid w:val="00577D3C"/>
    <w:rsid w:val="0058026F"/>
    <w:rsid w:val="00580593"/>
    <w:rsid w:val="00580F51"/>
    <w:rsid w:val="00581AF3"/>
    <w:rsid w:val="00581F1B"/>
    <w:rsid w:val="0058205F"/>
    <w:rsid w:val="00583B1B"/>
    <w:rsid w:val="00590C6F"/>
    <w:rsid w:val="0059368B"/>
    <w:rsid w:val="00594C3D"/>
    <w:rsid w:val="00595E19"/>
    <w:rsid w:val="00596AB9"/>
    <w:rsid w:val="00596E98"/>
    <w:rsid w:val="005A14F0"/>
    <w:rsid w:val="005A23E0"/>
    <w:rsid w:val="005A7F13"/>
    <w:rsid w:val="005B1086"/>
    <w:rsid w:val="005B4863"/>
    <w:rsid w:val="005B7158"/>
    <w:rsid w:val="005D0820"/>
    <w:rsid w:val="005D17B2"/>
    <w:rsid w:val="005D1ACC"/>
    <w:rsid w:val="005D2079"/>
    <w:rsid w:val="005D2993"/>
    <w:rsid w:val="005D5DF4"/>
    <w:rsid w:val="005D5FD9"/>
    <w:rsid w:val="005E0C07"/>
    <w:rsid w:val="005E1E6E"/>
    <w:rsid w:val="005E4C89"/>
    <w:rsid w:val="005E6D5E"/>
    <w:rsid w:val="005F01D0"/>
    <w:rsid w:val="005F2518"/>
    <w:rsid w:val="005F32C7"/>
    <w:rsid w:val="005F5827"/>
    <w:rsid w:val="005F5EA9"/>
    <w:rsid w:val="005F6927"/>
    <w:rsid w:val="005F6FCE"/>
    <w:rsid w:val="00600015"/>
    <w:rsid w:val="00610106"/>
    <w:rsid w:val="00610F9A"/>
    <w:rsid w:val="006165B1"/>
    <w:rsid w:val="006176F4"/>
    <w:rsid w:val="006213CA"/>
    <w:rsid w:val="006222C2"/>
    <w:rsid w:val="00622A6C"/>
    <w:rsid w:val="00623399"/>
    <w:rsid w:val="006253DE"/>
    <w:rsid w:val="00630AE1"/>
    <w:rsid w:val="006311BD"/>
    <w:rsid w:val="00634CB7"/>
    <w:rsid w:val="00635BDB"/>
    <w:rsid w:val="0063717F"/>
    <w:rsid w:val="0064384F"/>
    <w:rsid w:val="00647399"/>
    <w:rsid w:val="00647AAC"/>
    <w:rsid w:val="006573AC"/>
    <w:rsid w:val="00662DB0"/>
    <w:rsid w:val="00664534"/>
    <w:rsid w:val="0066601B"/>
    <w:rsid w:val="006673FE"/>
    <w:rsid w:val="0066757B"/>
    <w:rsid w:val="006702DE"/>
    <w:rsid w:val="006727E0"/>
    <w:rsid w:val="00672EB7"/>
    <w:rsid w:val="006744FB"/>
    <w:rsid w:val="00677203"/>
    <w:rsid w:val="00677799"/>
    <w:rsid w:val="0068095D"/>
    <w:rsid w:val="0068482A"/>
    <w:rsid w:val="00696060"/>
    <w:rsid w:val="006976D7"/>
    <w:rsid w:val="006A102E"/>
    <w:rsid w:val="006A6AF7"/>
    <w:rsid w:val="006A7A35"/>
    <w:rsid w:val="006A7B53"/>
    <w:rsid w:val="006B1B39"/>
    <w:rsid w:val="006B5532"/>
    <w:rsid w:val="006B5C28"/>
    <w:rsid w:val="006C0ED3"/>
    <w:rsid w:val="006C272C"/>
    <w:rsid w:val="006D04B6"/>
    <w:rsid w:val="006D281D"/>
    <w:rsid w:val="006D2BC2"/>
    <w:rsid w:val="006E3272"/>
    <w:rsid w:val="006E361A"/>
    <w:rsid w:val="006E5677"/>
    <w:rsid w:val="006F3409"/>
    <w:rsid w:val="006F34EE"/>
    <w:rsid w:val="006F47BE"/>
    <w:rsid w:val="006F5238"/>
    <w:rsid w:val="00704C46"/>
    <w:rsid w:val="00710030"/>
    <w:rsid w:val="00711045"/>
    <w:rsid w:val="0071282B"/>
    <w:rsid w:val="00713A8B"/>
    <w:rsid w:val="00716F86"/>
    <w:rsid w:val="00717C88"/>
    <w:rsid w:val="00717F94"/>
    <w:rsid w:val="007203DC"/>
    <w:rsid w:val="007219A2"/>
    <w:rsid w:val="00731E86"/>
    <w:rsid w:val="007338C7"/>
    <w:rsid w:val="00733A66"/>
    <w:rsid w:val="00736011"/>
    <w:rsid w:val="00736D82"/>
    <w:rsid w:val="00736FC3"/>
    <w:rsid w:val="00737EA2"/>
    <w:rsid w:val="00741FB9"/>
    <w:rsid w:val="00741FC8"/>
    <w:rsid w:val="00745EC9"/>
    <w:rsid w:val="007461B5"/>
    <w:rsid w:val="007547D9"/>
    <w:rsid w:val="00755C3F"/>
    <w:rsid w:val="00755F4D"/>
    <w:rsid w:val="00760FE7"/>
    <w:rsid w:val="00763764"/>
    <w:rsid w:val="00763E55"/>
    <w:rsid w:val="00764A68"/>
    <w:rsid w:val="00764E61"/>
    <w:rsid w:val="0077215D"/>
    <w:rsid w:val="00775AD8"/>
    <w:rsid w:val="00777A8F"/>
    <w:rsid w:val="00777AFB"/>
    <w:rsid w:val="007800EA"/>
    <w:rsid w:val="0078056C"/>
    <w:rsid w:val="00780DC0"/>
    <w:rsid w:val="007810AF"/>
    <w:rsid w:val="00781FF1"/>
    <w:rsid w:val="00782652"/>
    <w:rsid w:val="007857F4"/>
    <w:rsid w:val="00787A1D"/>
    <w:rsid w:val="00787DF3"/>
    <w:rsid w:val="007906A1"/>
    <w:rsid w:val="00791095"/>
    <w:rsid w:val="007916BD"/>
    <w:rsid w:val="00791A4E"/>
    <w:rsid w:val="007947AF"/>
    <w:rsid w:val="007A0DCA"/>
    <w:rsid w:val="007A326B"/>
    <w:rsid w:val="007A5DA3"/>
    <w:rsid w:val="007A64EE"/>
    <w:rsid w:val="007A6552"/>
    <w:rsid w:val="007A7306"/>
    <w:rsid w:val="007B3BF6"/>
    <w:rsid w:val="007C14B2"/>
    <w:rsid w:val="007C1607"/>
    <w:rsid w:val="007C2403"/>
    <w:rsid w:val="007C283D"/>
    <w:rsid w:val="007C4C7C"/>
    <w:rsid w:val="007C6099"/>
    <w:rsid w:val="007D337B"/>
    <w:rsid w:val="007D4E17"/>
    <w:rsid w:val="007D5600"/>
    <w:rsid w:val="007D5F1B"/>
    <w:rsid w:val="007E715B"/>
    <w:rsid w:val="007F1A56"/>
    <w:rsid w:val="007F4A6D"/>
    <w:rsid w:val="007F4C80"/>
    <w:rsid w:val="0080199D"/>
    <w:rsid w:val="008067BA"/>
    <w:rsid w:val="008069C5"/>
    <w:rsid w:val="00811563"/>
    <w:rsid w:val="008116C1"/>
    <w:rsid w:val="00812889"/>
    <w:rsid w:val="00813ECC"/>
    <w:rsid w:val="0081500C"/>
    <w:rsid w:val="008166BB"/>
    <w:rsid w:val="00821AD5"/>
    <w:rsid w:val="00824442"/>
    <w:rsid w:val="00825062"/>
    <w:rsid w:val="00825E57"/>
    <w:rsid w:val="00827A4B"/>
    <w:rsid w:val="00827D75"/>
    <w:rsid w:val="008316B2"/>
    <w:rsid w:val="008345F3"/>
    <w:rsid w:val="008379E1"/>
    <w:rsid w:val="008414DE"/>
    <w:rsid w:val="00841F1F"/>
    <w:rsid w:val="008429E5"/>
    <w:rsid w:val="00844346"/>
    <w:rsid w:val="00853630"/>
    <w:rsid w:val="00853F4D"/>
    <w:rsid w:val="0085423D"/>
    <w:rsid w:val="00854645"/>
    <w:rsid w:val="00854C36"/>
    <w:rsid w:val="00855229"/>
    <w:rsid w:val="008559AC"/>
    <w:rsid w:val="00856149"/>
    <w:rsid w:val="008568BB"/>
    <w:rsid w:val="008642F9"/>
    <w:rsid w:val="00864C5B"/>
    <w:rsid w:val="00865485"/>
    <w:rsid w:val="00880CE1"/>
    <w:rsid w:val="0088602F"/>
    <w:rsid w:val="00890062"/>
    <w:rsid w:val="008914C7"/>
    <w:rsid w:val="00891D98"/>
    <w:rsid w:val="0089797C"/>
    <w:rsid w:val="008A1DE2"/>
    <w:rsid w:val="008A3378"/>
    <w:rsid w:val="008A79B9"/>
    <w:rsid w:val="008B126C"/>
    <w:rsid w:val="008B25C3"/>
    <w:rsid w:val="008B3539"/>
    <w:rsid w:val="008B54AC"/>
    <w:rsid w:val="008C20C1"/>
    <w:rsid w:val="008C330C"/>
    <w:rsid w:val="008C449B"/>
    <w:rsid w:val="008C759A"/>
    <w:rsid w:val="008C7807"/>
    <w:rsid w:val="008D18BE"/>
    <w:rsid w:val="008D43DB"/>
    <w:rsid w:val="008E2A59"/>
    <w:rsid w:val="008E7FA8"/>
    <w:rsid w:val="008F1D61"/>
    <w:rsid w:val="008F5F67"/>
    <w:rsid w:val="008F76EA"/>
    <w:rsid w:val="00900895"/>
    <w:rsid w:val="0090208E"/>
    <w:rsid w:val="00904CB2"/>
    <w:rsid w:val="00904E08"/>
    <w:rsid w:val="00906367"/>
    <w:rsid w:val="00911617"/>
    <w:rsid w:val="009116EE"/>
    <w:rsid w:val="00912A59"/>
    <w:rsid w:val="0091450B"/>
    <w:rsid w:val="0091558E"/>
    <w:rsid w:val="00916AC9"/>
    <w:rsid w:val="00920E0C"/>
    <w:rsid w:val="00924546"/>
    <w:rsid w:val="00924A2C"/>
    <w:rsid w:val="009256AA"/>
    <w:rsid w:val="00936254"/>
    <w:rsid w:val="00937695"/>
    <w:rsid w:val="00940949"/>
    <w:rsid w:val="00940C69"/>
    <w:rsid w:val="00940DC4"/>
    <w:rsid w:val="0094286A"/>
    <w:rsid w:val="00942A88"/>
    <w:rsid w:val="009451DB"/>
    <w:rsid w:val="00946325"/>
    <w:rsid w:val="00946D3A"/>
    <w:rsid w:val="009507AB"/>
    <w:rsid w:val="009515E4"/>
    <w:rsid w:val="009520DC"/>
    <w:rsid w:val="00953808"/>
    <w:rsid w:val="00953AD0"/>
    <w:rsid w:val="009573B8"/>
    <w:rsid w:val="00957C0D"/>
    <w:rsid w:val="00957D3E"/>
    <w:rsid w:val="0096021E"/>
    <w:rsid w:val="00961E47"/>
    <w:rsid w:val="00964FD1"/>
    <w:rsid w:val="00966420"/>
    <w:rsid w:val="00970617"/>
    <w:rsid w:val="00973EE5"/>
    <w:rsid w:val="0097405A"/>
    <w:rsid w:val="00975BDB"/>
    <w:rsid w:val="0097669B"/>
    <w:rsid w:val="00977A18"/>
    <w:rsid w:val="00980C8B"/>
    <w:rsid w:val="009815D8"/>
    <w:rsid w:val="00981651"/>
    <w:rsid w:val="009849DD"/>
    <w:rsid w:val="009866B1"/>
    <w:rsid w:val="009A268F"/>
    <w:rsid w:val="009A4671"/>
    <w:rsid w:val="009A6B9E"/>
    <w:rsid w:val="009B00EE"/>
    <w:rsid w:val="009B7BFC"/>
    <w:rsid w:val="009C0782"/>
    <w:rsid w:val="009C53D9"/>
    <w:rsid w:val="009C5DBD"/>
    <w:rsid w:val="009D17C7"/>
    <w:rsid w:val="009D1E6E"/>
    <w:rsid w:val="009D26FD"/>
    <w:rsid w:val="009E0DAC"/>
    <w:rsid w:val="009E3F3A"/>
    <w:rsid w:val="009E50F0"/>
    <w:rsid w:val="009E682C"/>
    <w:rsid w:val="009E68AD"/>
    <w:rsid w:val="009F0819"/>
    <w:rsid w:val="009F1CDF"/>
    <w:rsid w:val="009F2603"/>
    <w:rsid w:val="009F27C2"/>
    <w:rsid w:val="009F3057"/>
    <w:rsid w:val="009F3F32"/>
    <w:rsid w:val="00A03BBF"/>
    <w:rsid w:val="00A04C3E"/>
    <w:rsid w:val="00A05A08"/>
    <w:rsid w:val="00A07307"/>
    <w:rsid w:val="00A07DA5"/>
    <w:rsid w:val="00A1200A"/>
    <w:rsid w:val="00A1250F"/>
    <w:rsid w:val="00A14852"/>
    <w:rsid w:val="00A14AEE"/>
    <w:rsid w:val="00A15645"/>
    <w:rsid w:val="00A20837"/>
    <w:rsid w:val="00A21E8A"/>
    <w:rsid w:val="00A24B00"/>
    <w:rsid w:val="00A24ED8"/>
    <w:rsid w:val="00A25149"/>
    <w:rsid w:val="00A2705F"/>
    <w:rsid w:val="00A311D4"/>
    <w:rsid w:val="00A35664"/>
    <w:rsid w:val="00A35D9C"/>
    <w:rsid w:val="00A361DC"/>
    <w:rsid w:val="00A50B2E"/>
    <w:rsid w:val="00A520F4"/>
    <w:rsid w:val="00A56A89"/>
    <w:rsid w:val="00A57225"/>
    <w:rsid w:val="00A60142"/>
    <w:rsid w:val="00A607A8"/>
    <w:rsid w:val="00A60CDE"/>
    <w:rsid w:val="00A61F87"/>
    <w:rsid w:val="00A64CB1"/>
    <w:rsid w:val="00A6762D"/>
    <w:rsid w:val="00A676F3"/>
    <w:rsid w:val="00A71835"/>
    <w:rsid w:val="00A73891"/>
    <w:rsid w:val="00A73D69"/>
    <w:rsid w:val="00A846F6"/>
    <w:rsid w:val="00A913EC"/>
    <w:rsid w:val="00A93DF2"/>
    <w:rsid w:val="00A9742D"/>
    <w:rsid w:val="00AB181E"/>
    <w:rsid w:val="00AB4BD8"/>
    <w:rsid w:val="00AB5F4A"/>
    <w:rsid w:val="00AC3D76"/>
    <w:rsid w:val="00AC5BD0"/>
    <w:rsid w:val="00AC62D6"/>
    <w:rsid w:val="00AD1DCE"/>
    <w:rsid w:val="00AD2B72"/>
    <w:rsid w:val="00AD7E37"/>
    <w:rsid w:val="00AE42CE"/>
    <w:rsid w:val="00AE7446"/>
    <w:rsid w:val="00AF196F"/>
    <w:rsid w:val="00AF1A4F"/>
    <w:rsid w:val="00AF2737"/>
    <w:rsid w:val="00AF3054"/>
    <w:rsid w:val="00AF393F"/>
    <w:rsid w:val="00AF5933"/>
    <w:rsid w:val="00AF635F"/>
    <w:rsid w:val="00AF6640"/>
    <w:rsid w:val="00AF7A36"/>
    <w:rsid w:val="00AF7BAE"/>
    <w:rsid w:val="00B05768"/>
    <w:rsid w:val="00B132CB"/>
    <w:rsid w:val="00B14548"/>
    <w:rsid w:val="00B22202"/>
    <w:rsid w:val="00B24006"/>
    <w:rsid w:val="00B26434"/>
    <w:rsid w:val="00B27440"/>
    <w:rsid w:val="00B27C19"/>
    <w:rsid w:val="00B3235D"/>
    <w:rsid w:val="00B3284B"/>
    <w:rsid w:val="00B40590"/>
    <w:rsid w:val="00B41037"/>
    <w:rsid w:val="00B42C92"/>
    <w:rsid w:val="00B45EF2"/>
    <w:rsid w:val="00B5420F"/>
    <w:rsid w:val="00B60EBD"/>
    <w:rsid w:val="00B61E85"/>
    <w:rsid w:val="00B63651"/>
    <w:rsid w:val="00B70CE5"/>
    <w:rsid w:val="00B74D7B"/>
    <w:rsid w:val="00B7514F"/>
    <w:rsid w:val="00B75833"/>
    <w:rsid w:val="00B75944"/>
    <w:rsid w:val="00B77CDA"/>
    <w:rsid w:val="00B77EB0"/>
    <w:rsid w:val="00B81A85"/>
    <w:rsid w:val="00B85C71"/>
    <w:rsid w:val="00B93317"/>
    <w:rsid w:val="00B93BFC"/>
    <w:rsid w:val="00B942ED"/>
    <w:rsid w:val="00B96CFB"/>
    <w:rsid w:val="00BA57CB"/>
    <w:rsid w:val="00BA79DF"/>
    <w:rsid w:val="00BB2286"/>
    <w:rsid w:val="00BB46D2"/>
    <w:rsid w:val="00BB5B59"/>
    <w:rsid w:val="00BC16C7"/>
    <w:rsid w:val="00BC2E5D"/>
    <w:rsid w:val="00BC3C06"/>
    <w:rsid w:val="00BC42A5"/>
    <w:rsid w:val="00BC4BF4"/>
    <w:rsid w:val="00BC63F6"/>
    <w:rsid w:val="00BC6FDE"/>
    <w:rsid w:val="00BD3946"/>
    <w:rsid w:val="00BD7A47"/>
    <w:rsid w:val="00BE0D98"/>
    <w:rsid w:val="00BE555C"/>
    <w:rsid w:val="00BE66C7"/>
    <w:rsid w:val="00BF3C6B"/>
    <w:rsid w:val="00C000C6"/>
    <w:rsid w:val="00C04091"/>
    <w:rsid w:val="00C06639"/>
    <w:rsid w:val="00C06CB9"/>
    <w:rsid w:val="00C145A2"/>
    <w:rsid w:val="00C15278"/>
    <w:rsid w:val="00C22162"/>
    <w:rsid w:val="00C224B8"/>
    <w:rsid w:val="00C2358E"/>
    <w:rsid w:val="00C273F4"/>
    <w:rsid w:val="00C300D0"/>
    <w:rsid w:val="00C30DA0"/>
    <w:rsid w:val="00C3325B"/>
    <w:rsid w:val="00C35057"/>
    <w:rsid w:val="00C366A9"/>
    <w:rsid w:val="00C36AC3"/>
    <w:rsid w:val="00C431BA"/>
    <w:rsid w:val="00C43B66"/>
    <w:rsid w:val="00C46F13"/>
    <w:rsid w:val="00C543C8"/>
    <w:rsid w:val="00C60912"/>
    <w:rsid w:val="00C649B5"/>
    <w:rsid w:val="00C64F82"/>
    <w:rsid w:val="00C660BC"/>
    <w:rsid w:val="00C703A9"/>
    <w:rsid w:val="00C71942"/>
    <w:rsid w:val="00C806EF"/>
    <w:rsid w:val="00C82B95"/>
    <w:rsid w:val="00C86884"/>
    <w:rsid w:val="00C86B58"/>
    <w:rsid w:val="00C945D7"/>
    <w:rsid w:val="00C94AF0"/>
    <w:rsid w:val="00C95756"/>
    <w:rsid w:val="00CA05FE"/>
    <w:rsid w:val="00CA21FC"/>
    <w:rsid w:val="00CA474D"/>
    <w:rsid w:val="00CA5031"/>
    <w:rsid w:val="00CA5CAF"/>
    <w:rsid w:val="00CA6740"/>
    <w:rsid w:val="00CA77B6"/>
    <w:rsid w:val="00CB14F7"/>
    <w:rsid w:val="00CC232B"/>
    <w:rsid w:val="00CC2AC7"/>
    <w:rsid w:val="00CC317C"/>
    <w:rsid w:val="00CC345F"/>
    <w:rsid w:val="00CC419A"/>
    <w:rsid w:val="00CC775F"/>
    <w:rsid w:val="00CD0FBD"/>
    <w:rsid w:val="00CD5F49"/>
    <w:rsid w:val="00CD700E"/>
    <w:rsid w:val="00CE3E21"/>
    <w:rsid w:val="00CE5A47"/>
    <w:rsid w:val="00CE6E23"/>
    <w:rsid w:val="00CF26B9"/>
    <w:rsid w:val="00CF3A49"/>
    <w:rsid w:val="00CF5D7C"/>
    <w:rsid w:val="00CF7ED6"/>
    <w:rsid w:val="00CF7F8B"/>
    <w:rsid w:val="00D00E65"/>
    <w:rsid w:val="00D03798"/>
    <w:rsid w:val="00D06737"/>
    <w:rsid w:val="00D0784A"/>
    <w:rsid w:val="00D166D5"/>
    <w:rsid w:val="00D21589"/>
    <w:rsid w:val="00D215FC"/>
    <w:rsid w:val="00D21B9B"/>
    <w:rsid w:val="00D229D9"/>
    <w:rsid w:val="00D249EF"/>
    <w:rsid w:val="00D25C00"/>
    <w:rsid w:val="00D26D6A"/>
    <w:rsid w:val="00D26FF0"/>
    <w:rsid w:val="00D32647"/>
    <w:rsid w:val="00D33525"/>
    <w:rsid w:val="00D348C1"/>
    <w:rsid w:val="00D37738"/>
    <w:rsid w:val="00D401AE"/>
    <w:rsid w:val="00D4388E"/>
    <w:rsid w:val="00D44F48"/>
    <w:rsid w:val="00D53A79"/>
    <w:rsid w:val="00D53B48"/>
    <w:rsid w:val="00D54CF6"/>
    <w:rsid w:val="00D551EC"/>
    <w:rsid w:val="00D662BF"/>
    <w:rsid w:val="00D669B3"/>
    <w:rsid w:val="00D67AA9"/>
    <w:rsid w:val="00D70C92"/>
    <w:rsid w:val="00D711C3"/>
    <w:rsid w:val="00D71AB9"/>
    <w:rsid w:val="00D73A91"/>
    <w:rsid w:val="00D745C0"/>
    <w:rsid w:val="00D755B2"/>
    <w:rsid w:val="00D76421"/>
    <w:rsid w:val="00D927FD"/>
    <w:rsid w:val="00D93978"/>
    <w:rsid w:val="00D960BF"/>
    <w:rsid w:val="00D9629C"/>
    <w:rsid w:val="00DA0E46"/>
    <w:rsid w:val="00DA3652"/>
    <w:rsid w:val="00DA5D07"/>
    <w:rsid w:val="00DA6F5C"/>
    <w:rsid w:val="00DB1B27"/>
    <w:rsid w:val="00DB6AEB"/>
    <w:rsid w:val="00DC19F5"/>
    <w:rsid w:val="00DD0E04"/>
    <w:rsid w:val="00DD69CE"/>
    <w:rsid w:val="00DD733B"/>
    <w:rsid w:val="00DD7BD0"/>
    <w:rsid w:val="00DE109E"/>
    <w:rsid w:val="00DE4144"/>
    <w:rsid w:val="00DE4240"/>
    <w:rsid w:val="00DF648C"/>
    <w:rsid w:val="00DF736F"/>
    <w:rsid w:val="00E03E92"/>
    <w:rsid w:val="00E06F8F"/>
    <w:rsid w:val="00E07240"/>
    <w:rsid w:val="00E20772"/>
    <w:rsid w:val="00E23674"/>
    <w:rsid w:val="00E26D27"/>
    <w:rsid w:val="00E308BC"/>
    <w:rsid w:val="00E32C4D"/>
    <w:rsid w:val="00E35BD7"/>
    <w:rsid w:val="00E36908"/>
    <w:rsid w:val="00E4139E"/>
    <w:rsid w:val="00E41A9A"/>
    <w:rsid w:val="00E4672E"/>
    <w:rsid w:val="00E46A01"/>
    <w:rsid w:val="00E46D44"/>
    <w:rsid w:val="00E5158B"/>
    <w:rsid w:val="00E556F9"/>
    <w:rsid w:val="00E567D3"/>
    <w:rsid w:val="00E60446"/>
    <w:rsid w:val="00E604E2"/>
    <w:rsid w:val="00E6175D"/>
    <w:rsid w:val="00E61F5A"/>
    <w:rsid w:val="00E6452E"/>
    <w:rsid w:val="00E65C64"/>
    <w:rsid w:val="00E66966"/>
    <w:rsid w:val="00E7209A"/>
    <w:rsid w:val="00E7521F"/>
    <w:rsid w:val="00E75EE4"/>
    <w:rsid w:val="00E7778D"/>
    <w:rsid w:val="00E80AF6"/>
    <w:rsid w:val="00E81466"/>
    <w:rsid w:val="00E8487D"/>
    <w:rsid w:val="00E8642E"/>
    <w:rsid w:val="00E868C7"/>
    <w:rsid w:val="00E86A0C"/>
    <w:rsid w:val="00E9035D"/>
    <w:rsid w:val="00E908FF"/>
    <w:rsid w:val="00E94976"/>
    <w:rsid w:val="00E965DB"/>
    <w:rsid w:val="00EA07E2"/>
    <w:rsid w:val="00EA3989"/>
    <w:rsid w:val="00EA4861"/>
    <w:rsid w:val="00EA653C"/>
    <w:rsid w:val="00EA778F"/>
    <w:rsid w:val="00EB0529"/>
    <w:rsid w:val="00EB43A7"/>
    <w:rsid w:val="00EB4C3A"/>
    <w:rsid w:val="00EC2834"/>
    <w:rsid w:val="00EC2B6A"/>
    <w:rsid w:val="00EC3A1F"/>
    <w:rsid w:val="00EC5D1B"/>
    <w:rsid w:val="00ED2CA4"/>
    <w:rsid w:val="00EE0DE8"/>
    <w:rsid w:val="00EE1172"/>
    <w:rsid w:val="00EE22F0"/>
    <w:rsid w:val="00EE3CCD"/>
    <w:rsid w:val="00EE5160"/>
    <w:rsid w:val="00EF1431"/>
    <w:rsid w:val="00EF712B"/>
    <w:rsid w:val="00F11977"/>
    <w:rsid w:val="00F14D04"/>
    <w:rsid w:val="00F202FD"/>
    <w:rsid w:val="00F254FE"/>
    <w:rsid w:val="00F25BCB"/>
    <w:rsid w:val="00F263DE"/>
    <w:rsid w:val="00F26A5C"/>
    <w:rsid w:val="00F26DFD"/>
    <w:rsid w:val="00F31E1A"/>
    <w:rsid w:val="00F32B35"/>
    <w:rsid w:val="00F351F0"/>
    <w:rsid w:val="00F41D91"/>
    <w:rsid w:val="00F44A8F"/>
    <w:rsid w:val="00F44AE3"/>
    <w:rsid w:val="00F47A83"/>
    <w:rsid w:val="00F51148"/>
    <w:rsid w:val="00F519B3"/>
    <w:rsid w:val="00F527D8"/>
    <w:rsid w:val="00F54115"/>
    <w:rsid w:val="00F554B5"/>
    <w:rsid w:val="00F559F9"/>
    <w:rsid w:val="00F6055A"/>
    <w:rsid w:val="00F64372"/>
    <w:rsid w:val="00F67DE8"/>
    <w:rsid w:val="00F724F8"/>
    <w:rsid w:val="00F7256D"/>
    <w:rsid w:val="00F72D2C"/>
    <w:rsid w:val="00F72F00"/>
    <w:rsid w:val="00F76A8F"/>
    <w:rsid w:val="00F76CAF"/>
    <w:rsid w:val="00F76FE1"/>
    <w:rsid w:val="00F81EDD"/>
    <w:rsid w:val="00F83513"/>
    <w:rsid w:val="00F84B8A"/>
    <w:rsid w:val="00F84D1A"/>
    <w:rsid w:val="00F86384"/>
    <w:rsid w:val="00F87931"/>
    <w:rsid w:val="00F95768"/>
    <w:rsid w:val="00F972BF"/>
    <w:rsid w:val="00F975FB"/>
    <w:rsid w:val="00FA00DD"/>
    <w:rsid w:val="00FA03C0"/>
    <w:rsid w:val="00FA1295"/>
    <w:rsid w:val="00FA12F8"/>
    <w:rsid w:val="00FA14C2"/>
    <w:rsid w:val="00FA199F"/>
    <w:rsid w:val="00FA3454"/>
    <w:rsid w:val="00FA4BB1"/>
    <w:rsid w:val="00FB01C6"/>
    <w:rsid w:val="00FB1E57"/>
    <w:rsid w:val="00FB2AF9"/>
    <w:rsid w:val="00FB3800"/>
    <w:rsid w:val="00FB4EB7"/>
    <w:rsid w:val="00FB526C"/>
    <w:rsid w:val="00FB7581"/>
    <w:rsid w:val="00FB77CF"/>
    <w:rsid w:val="00FB7E4A"/>
    <w:rsid w:val="00FC59BD"/>
    <w:rsid w:val="00FC5F4A"/>
    <w:rsid w:val="00FC6545"/>
    <w:rsid w:val="00FD229F"/>
    <w:rsid w:val="00FD3118"/>
    <w:rsid w:val="00FD32DF"/>
    <w:rsid w:val="00FD6B06"/>
    <w:rsid w:val="00FE3256"/>
    <w:rsid w:val="00FE5C8F"/>
    <w:rsid w:val="00FE772D"/>
    <w:rsid w:val="00FE795C"/>
    <w:rsid w:val="00FF00CD"/>
    <w:rsid w:val="00FF20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150427"/>
    <w:rPr>
      <w:rFonts w:ascii="Cambria" w:hAnsi="Cambria" w:cs="Times New Roman"/>
      <w:b/>
      <w:bCs/>
      <w:kern w:val="32"/>
      <w:sz w:val="32"/>
      <w:szCs w:val="32"/>
      <w:lang w:eastAsia="en-US"/>
    </w:rPr>
  </w:style>
  <w:style w:type="character" w:customStyle="1" w:styleId="Heading3Char">
    <w:name w:val="Heading 3 Char"/>
    <w:uiPriority w:val="99"/>
    <w:semiHidden/>
    <w:locked/>
    <w:rsid w:val="00150427"/>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150427"/>
    <w:rPr>
      <w:rFonts w:ascii="Calibri" w:hAnsi="Calibri" w:cs="Times New Roman"/>
      <w:b/>
      <w:bCs/>
      <w:sz w:val="28"/>
      <w:szCs w:val="28"/>
      <w:lang w:eastAsia="en-US"/>
    </w:rPr>
  </w:style>
  <w:style w:type="character" w:customStyle="1" w:styleId="Heading5Char">
    <w:name w:val="Heading 5 Char"/>
    <w:uiPriority w:val="99"/>
    <w:semiHidden/>
    <w:locked/>
    <w:rsid w:val="00150427"/>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8C7"/>
    <w:pPr>
      <w:spacing w:after="200" w:line="276" w:lineRule="auto"/>
    </w:pPr>
    <w:rPr>
      <w:rFonts w:cs="Calibri"/>
      <w:sz w:val="22"/>
      <w:szCs w:val="22"/>
      <w:lang w:eastAsia="en-US"/>
    </w:rPr>
  </w:style>
  <w:style w:type="paragraph" w:styleId="Ttulo1">
    <w:name w:val="heading 1"/>
    <w:basedOn w:val="Normal"/>
    <w:next w:val="Normal"/>
    <w:link w:val="Ttulo1Car"/>
    <w:uiPriority w:val="99"/>
    <w:qFormat/>
    <w:rsid w:val="00EC2834"/>
    <w:pPr>
      <w:keepNext/>
      <w:widowControl w:val="0"/>
      <w:tabs>
        <w:tab w:val="num" w:pos="0"/>
        <w:tab w:val="num" w:pos="926"/>
      </w:tabs>
      <w:suppressAutoHyphens/>
      <w:spacing w:after="0" w:line="240" w:lineRule="auto"/>
      <w:ind w:left="432" w:hanging="432"/>
      <w:jc w:val="both"/>
      <w:outlineLvl w:val="0"/>
    </w:pPr>
    <w:rPr>
      <w:rFonts w:ascii="Arial" w:eastAsia="Times New Roman" w:hAnsi="Arial" w:cs="Times New Roman"/>
      <w:b/>
      <w:sz w:val="24"/>
      <w:szCs w:val="20"/>
      <w:lang w:eastAsia="ar-SA"/>
    </w:rPr>
  </w:style>
  <w:style w:type="paragraph" w:styleId="Ttulo3">
    <w:name w:val="heading 3"/>
    <w:basedOn w:val="Normal"/>
    <w:next w:val="Normal"/>
    <w:link w:val="Ttulo3Car"/>
    <w:uiPriority w:val="99"/>
    <w:qFormat/>
    <w:rsid w:val="00EC2834"/>
    <w:pPr>
      <w:keepNext/>
      <w:widowControl w:val="0"/>
      <w:tabs>
        <w:tab w:val="num" w:pos="0"/>
        <w:tab w:val="num" w:pos="1562"/>
      </w:tabs>
      <w:suppressAutoHyphens/>
      <w:spacing w:after="0" w:line="240" w:lineRule="auto"/>
      <w:ind w:left="720" w:hanging="720"/>
      <w:jc w:val="right"/>
      <w:outlineLvl w:val="2"/>
    </w:pPr>
    <w:rPr>
      <w:rFonts w:ascii="Arial" w:eastAsia="Times New Roman" w:hAnsi="Arial" w:cs="Times New Roman"/>
      <w:b/>
      <w:i/>
      <w:sz w:val="24"/>
      <w:szCs w:val="20"/>
      <w:lang w:eastAsia="ar-SA"/>
    </w:rPr>
  </w:style>
  <w:style w:type="paragraph" w:styleId="Ttulo4">
    <w:name w:val="heading 4"/>
    <w:aliases w:val="Heading 4 Char Char"/>
    <w:basedOn w:val="Normal"/>
    <w:next w:val="Normal"/>
    <w:link w:val="Ttulo4Car"/>
    <w:uiPriority w:val="99"/>
    <w:qFormat/>
    <w:rsid w:val="00EC2834"/>
    <w:pPr>
      <w:keepNext/>
      <w:widowControl w:val="0"/>
      <w:tabs>
        <w:tab w:val="num" w:pos="0"/>
        <w:tab w:val="num" w:pos="1562"/>
      </w:tabs>
      <w:suppressAutoHyphens/>
      <w:spacing w:before="240" w:after="60" w:line="240" w:lineRule="auto"/>
      <w:ind w:left="864" w:hanging="864"/>
      <w:jc w:val="both"/>
      <w:outlineLvl w:val="3"/>
    </w:pPr>
    <w:rPr>
      <w:rFonts w:ascii="Times New Roman" w:eastAsia="Times New Roman" w:hAnsi="Times New Roman" w:cs="Times New Roman"/>
      <w:b/>
      <w:i/>
      <w:sz w:val="24"/>
      <w:szCs w:val="20"/>
      <w:lang w:eastAsia="ar-SA"/>
    </w:rPr>
  </w:style>
  <w:style w:type="paragraph" w:styleId="Ttulo5">
    <w:name w:val="heading 5"/>
    <w:basedOn w:val="Normal"/>
    <w:next w:val="Normal"/>
    <w:link w:val="Ttulo5Car"/>
    <w:uiPriority w:val="99"/>
    <w:qFormat/>
    <w:rsid w:val="00EC2834"/>
    <w:pPr>
      <w:widowControl w:val="0"/>
      <w:tabs>
        <w:tab w:val="num" w:pos="0"/>
        <w:tab w:val="num" w:pos="1562"/>
      </w:tabs>
      <w:suppressAutoHyphens/>
      <w:spacing w:before="240" w:after="60" w:line="240" w:lineRule="auto"/>
      <w:ind w:left="1008" w:hanging="1008"/>
      <w:jc w:val="both"/>
      <w:outlineLvl w:val="4"/>
    </w:pPr>
    <w:rPr>
      <w:rFonts w:ascii="Arial" w:eastAsia="Times New Roman" w:hAnsi="Arial" w:cs="Times New Roman"/>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uiPriority w:val="99"/>
    <w:locked/>
    <w:rsid w:val="00150427"/>
    <w:rPr>
      <w:rFonts w:ascii="Cambria" w:hAnsi="Cambria" w:cs="Times New Roman"/>
      <w:b/>
      <w:bCs/>
      <w:kern w:val="32"/>
      <w:sz w:val="32"/>
      <w:szCs w:val="32"/>
      <w:lang w:eastAsia="en-US"/>
    </w:rPr>
  </w:style>
  <w:style w:type="character" w:customStyle="1" w:styleId="Heading3Char">
    <w:name w:val="Heading 3 Char"/>
    <w:uiPriority w:val="99"/>
    <w:semiHidden/>
    <w:locked/>
    <w:rsid w:val="00150427"/>
    <w:rPr>
      <w:rFonts w:ascii="Cambria" w:hAnsi="Cambria" w:cs="Times New Roman"/>
      <w:b/>
      <w:bCs/>
      <w:sz w:val="26"/>
      <w:szCs w:val="26"/>
      <w:lang w:eastAsia="en-US"/>
    </w:rPr>
  </w:style>
  <w:style w:type="character" w:customStyle="1" w:styleId="Heading4Char">
    <w:name w:val="Heading 4 Char"/>
    <w:aliases w:val="Heading 4 Char Char Char"/>
    <w:uiPriority w:val="99"/>
    <w:semiHidden/>
    <w:locked/>
    <w:rsid w:val="00150427"/>
    <w:rPr>
      <w:rFonts w:ascii="Calibri" w:hAnsi="Calibri" w:cs="Times New Roman"/>
      <w:b/>
      <w:bCs/>
      <w:sz w:val="28"/>
      <w:szCs w:val="28"/>
      <w:lang w:eastAsia="en-US"/>
    </w:rPr>
  </w:style>
  <w:style w:type="character" w:customStyle="1" w:styleId="Heading5Char">
    <w:name w:val="Heading 5 Char"/>
    <w:uiPriority w:val="99"/>
    <w:semiHidden/>
    <w:locked/>
    <w:rsid w:val="00150427"/>
    <w:rPr>
      <w:rFonts w:ascii="Calibri" w:hAnsi="Calibri" w:cs="Times New Roman"/>
      <w:b/>
      <w:bCs/>
      <w:i/>
      <w:iCs/>
      <w:sz w:val="26"/>
      <w:szCs w:val="26"/>
      <w:lang w:eastAsia="en-US"/>
    </w:rPr>
  </w:style>
  <w:style w:type="table" w:styleId="Tablaconcuadrcula">
    <w:name w:val="Table Grid"/>
    <w:basedOn w:val="Tablanormal"/>
    <w:uiPriority w:val="99"/>
    <w:rsid w:val="001C2BD9"/>
    <w:pPr>
      <w:widowControl w:val="0"/>
      <w:suppressAutoHyphens/>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1">
    <w:name w:val="Sombreado medio 11"/>
    <w:uiPriority w:val="99"/>
    <w:rsid w:val="001C2BD9"/>
    <w:rPr>
      <w:rFonts w:cs="Calibri"/>
      <w:lang w:val="en-US"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Listaclara1">
    <w:name w:val="Lista clara1"/>
    <w:uiPriority w:val="99"/>
    <w:rsid w:val="001C2BD9"/>
    <w:rPr>
      <w:rFonts w:cs="Calibri"/>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Prrafodelista">
    <w:name w:val="List Paragraph"/>
    <w:basedOn w:val="Normal"/>
    <w:uiPriority w:val="99"/>
    <w:qFormat/>
    <w:rsid w:val="001F5221"/>
    <w:pPr>
      <w:ind w:left="720"/>
      <w:contextualSpacing/>
    </w:pPr>
  </w:style>
  <w:style w:type="paragraph" w:styleId="Encabezado">
    <w:name w:val="header"/>
    <w:aliases w:val="*Header,Encabezado Car Car,h,logomai,even,Header/Footer,header odd,Hyphen,body,Chapter Name,base"/>
    <w:basedOn w:val="Normal"/>
    <w:link w:val="EncabezadoCar"/>
    <w:uiPriority w:val="99"/>
    <w:rsid w:val="00174C64"/>
    <w:pPr>
      <w:tabs>
        <w:tab w:val="center" w:pos="4419"/>
        <w:tab w:val="right" w:pos="8838"/>
      </w:tabs>
      <w:spacing w:after="0" w:line="240" w:lineRule="auto"/>
    </w:pPr>
  </w:style>
  <w:style w:type="character" w:customStyle="1" w:styleId="EncabezadoCar">
    <w:name w:val="Encabezado Car"/>
    <w:aliases w:val="*Header Car,Encabezado Car Car Car,h Car,logomai Car,even Car,Header/Footer Car,header odd Car,Hyphen Car,body Car,Chapter Name Car,base Car"/>
    <w:link w:val="Encabezado"/>
    <w:uiPriority w:val="99"/>
    <w:locked/>
    <w:rsid w:val="00174C64"/>
    <w:rPr>
      <w:rFonts w:cs="Times New Roman"/>
    </w:rPr>
  </w:style>
  <w:style w:type="paragraph" w:styleId="Piedepgina">
    <w:name w:val="footer"/>
    <w:basedOn w:val="Normal"/>
    <w:link w:val="PiedepginaCar"/>
    <w:uiPriority w:val="99"/>
    <w:rsid w:val="00174C64"/>
    <w:pPr>
      <w:tabs>
        <w:tab w:val="center" w:pos="4419"/>
        <w:tab w:val="right" w:pos="8838"/>
      </w:tabs>
      <w:spacing w:after="0" w:line="240" w:lineRule="auto"/>
    </w:pPr>
  </w:style>
  <w:style w:type="character" w:customStyle="1" w:styleId="PiedepginaCar">
    <w:name w:val="Pie de página Car"/>
    <w:link w:val="Piedepgina"/>
    <w:uiPriority w:val="99"/>
    <w:locked/>
    <w:rsid w:val="00174C64"/>
    <w:rPr>
      <w:rFonts w:cs="Times New Roman"/>
    </w:rPr>
  </w:style>
  <w:style w:type="paragraph" w:styleId="Textodeglobo">
    <w:name w:val="Balloon Text"/>
    <w:basedOn w:val="Normal"/>
    <w:link w:val="TextodegloboCar"/>
    <w:uiPriority w:val="99"/>
    <w:semiHidden/>
    <w:rsid w:val="00C30DA0"/>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locked/>
    <w:rsid w:val="00C30DA0"/>
    <w:rPr>
      <w:rFonts w:ascii="Tahoma" w:hAnsi="Tahoma" w:cs="Tahoma"/>
      <w:sz w:val="16"/>
      <w:szCs w:val="16"/>
    </w:rPr>
  </w:style>
  <w:style w:type="paragraph" w:customStyle="1" w:styleId="Default">
    <w:name w:val="Default"/>
    <w:uiPriority w:val="99"/>
    <w:rsid w:val="00D551EC"/>
    <w:pPr>
      <w:autoSpaceDE w:val="0"/>
      <w:autoSpaceDN w:val="0"/>
      <w:adjustRightInd w:val="0"/>
    </w:pPr>
    <w:rPr>
      <w:rFonts w:ascii="Arial" w:hAnsi="Arial" w:cs="Arial"/>
      <w:color w:val="000000"/>
      <w:sz w:val="24"/>
      <w:szCs w:val="24"/>
      <w:lang w:eastAsia="en-US"/>
    </w:rPr>
  </w:style>
  <w:style w:type="character" w:styleId="Textoennegrita">
    <w:name w:val="Strong"/>
    <w:uiPriority w:val="99"/>
    <w:qFormat/>
    <w:rsid w:val="00A25149"/>
    <w:rPr>
      <w:rFonts w:cs="Times New Roman"/>
      <w:b/>
      <w:bCs/>
    </w:rPr>
  </w:style>
  <w:style w:type="paragraph" w:styleId="NormalWeb">
    <w:name w:val="Normal (Web)"/>
    <w:basedOn w:val="Normal"/>
    <w:uiPriority w:val="99"/>
    <w:rsid w:val="0018320C"/>
    <w:pPr>
      <w:spacing w:before="100" w:beforeAutospacing="1" w:after="119" w:line="240" w:lineRule="auto"/>
    </w:pPr>
    <w:rPr>
      <w:rFonts w:ascii="Times New Roman" w:eastAsia="Times New Roman" w:hAnsi="Times New Roman" w:cs="Times New Roman"/>
      <w:sz w:val="24"/>
      <w:szCs w:val="24"/>
      <w:lang w:eastAsia="es-MX"/>
    </w:rPr>
  </w:style>
  <w:style w:type="character" w:styleId="Hipervnculo">
    <w:name w:val="Hyperlink"/>
    <w:uiPriority w:val="99"/>
    <w:rsid w:val="006A7B53"/>
    <w:rPr>
      <w:rFonts w:cs="Times New Roman"/>
      <w:color w:val="0000FF"/>
      <w:u w:val="single"/>
    </w:rPr>
  </w:style>
  <w:style w:type="character" w:customStyle="1" w:styleId="Car3">
    <w:name w:val="Car3"/>
    <w:uiPriority w:val="99"/>
    <w:rsid w:val="00133878"/>
    <w:rPr>
      <w:rFonts w:cs="Times New Roman"/>
      <w:sz w:val="22"/>
      <w:szCs w:val="22"/>
      <w:lang w:eastAsia="en-US"/>
    </w:rPr>
  </w:style>
  <w:style w:type="character" w:customStyle="1" w:styleId="Car2">
    <w:name w:val="Car2"/>
    <w:uiPriority w:val="99"/>
    <w:semiHidden/>
    <w:rsid w:val="00133878"/>
    <w:rPr>
      <w:rFonts w:cs="Times New Roman"/>
      <w:sz w:val="22"/>
      <w:szCs w:val="22"/>
      <w:lang w:eastAsia="en-US"/>
    </w:rPr>
  </w:style>
  <w:style w:type="character" w:customStyle="1" w:styleId="Car1">
    <w:name w:val="Car1"/>
    <w:uiPriority w:val="99"/>
    <w:semiHidden/>
    <w:rsid w:val="00133878"/>
    <w:rPr>
      <w:rFonts w:ascii="Tahoma" w:hAnsi="Tahoma" w:cs="Tahoma"/>
      <w:sz w:val="16"/>
      <w:szCs w:val="16"/>
      <w:lang w:eastAsia="en-US"/>
    </w:rPr>
  </w:style>
  <w:style w:type="paragraph" w:styleId="Textoindependiente">
    <w:name w:val="Body Text"/>
    <w:basedOn w:val="Normal"/>
    <w:link w:val="TextoindependienteCar"/>
    <w:uiPriority w:val="99"/>
    <w:rsid w:val="00133878"/>
    <w:pPr>
      <w:suppressAutoHyphens/>
      <w:spacing w:after="120" w:line="240" w:lineRule="auto"/>
    </w:pPr>
    <w:rPr>
      <w:lang w:val="es-ES" w:eastAsia="ar-SA"/>
    </w:rPr>
  </w:style>
  <w:style w:type="character" w:customStyle="1" w:styleId="BodyTextChar">
    <w:name w:val="Body Text Char"/>
    <w:uiPriority w:val="99"/>
    <w:semiHidden/>
    <w:locked/>
    <w:rsid w:val="00BC42A5"/>
    <w:rPr>
      <w:rFonts w:cs="Times New Roman"/>
      <w:lang w:val="es-MX"/>
    </w:rPr>
  </w:style>
  <w:style w:type="character" w:customStyle="1" w:styleId="TextoindependienteCar">
    <w:name w:val="Texto independiente Car"/>
    <w:link w:val="Textoindependiente"/>
    <w:uiPriority w:val="99"/>
    <w:locked/>
    <w:rsid w:val="00133878"/>
    <w:rPr>
      <w:rFonts w:cs="Times New Roman"/>
      <w:sz w:val="22"/>
      <w:szCs w:val="22"/>
      <w:lang w:val="es-ES" w:eastAsia="ar-SA" w:bidi="ar-SA"/>
    </w:rPr>
  </w:style>
  <w:style w:type="paragraph" w:customStyle="1" w:styleId="Prrafodelista1">
    <w:name w:val="Párrafo de lista1"/>
    <w:basedOn w:val="Normal"/>
    <w:uiPriority w:val="99"/>
    <w:rsid w:val="00133878"/>
    <w:pPr>
      <w:widowControl w:val="0"/>
      <w:suppressAutoHyphens/>
      <w:spacing w:after="0" w:line="240" w:lineRule="auto"/>
      <w:ind w:left="708"/>
      <w:jc w:val="both"/>
    </w:pPr>
    <w:rPr>
      <w:rFonts w:ascii="Arial" w:hAnsi="Arial" w:cs="Arial"/>
      <w:sz w:val="24"/>
      <w:szCs w:val="24"/>
      <w:lang w:eastAsia="ar-SA"/>
    </w:rPr>
  </w:style>
  <w:style w:type="character" w:styleId="Nmerodepgina">
    <w:name w:val="page number"/>
    <w:uiPriority w:val="99"/>
    <w:rsid w:val="00133878"/>
    <w:rPr>
      <w:rFonts w:cs="Times New Roman"/>
    </w:rPr>
  </w:style>
  <w:style w:type="paragraph" w:styleId="Textoindependiente2">
    <w:name w:val="Body Text 2"/>
    <w:basedOn w:val="Normal"/>
    <w:link w:val="Textoindependiente2Car"/>
    <w:uiPriority w:val="99"/>
    <w:rsid w:val="00213DAD"/>
    <w:pPr>
      <w:spacing w:after="0" w:line="240" w:lineRule="auto"/>
      <w:jc w:val="both"/>
    </w:pPr>
    <w:rPr>
      <w:rFonts w:ascii="Arial Narrow" w:eastAsia="Times New Roman" w:hAnsi="Arial Narrow" w:cs="Times New Roman"/>
      <w:sz w:val="20"/>
      <w:szCs w:val="20"/>
      <w:lang w:val="es-ES" w:eastAsia="es-ES"/>
    </w:rPr>
  </w:style>
  <w:style w:type="character" w:customStyle="1" w:styleId="Textoindependiente2Car">
    <w:name w:val="Texto independiente 2 Car"/>
    <w:link w:val="Textoindependiente2"/>
    <w:uiPriority w:val="99"/>
    <w:locked/>
    <w:rsid w:val="00213DAD"/>
    <w:rPr>
      <w:rFonts w:ascii="Arial Narrow" w:hAnsi="Arial Narrow" w:cs="Times New Roman"/>
      <w:sz w:val="20"/>
      <w:szCs w:val="20"/>
      <w:lang w:val="es-ES" w:eastAsia="es-ES"/>
    </w:rPr>
  </w:style>
  <w:style w:type="paragraph" w:styleId="Sinespaciado">
    <w:name w:val="No Spacing"/>
    <w:link w:val="SinespaciadoCar"/>
    <w:uiPriority w:val="99"/>
    <w:qFormat/>
    <w:rsid w:val="00213DAD"/>
    <w:rPr>
      <w:rFonts w:eastAsia="Times New Roman"/>
      <w:sz w:val="22"/>
      <w:szCs w:val="22"/>
    </w:rPr>
  </w:style>
  <w:style w:type="character" w:customStyle="1" w:styleId="SinespaciadoCar">
    <w:name w:val="Sin espaciado Car"/>
    <w:link w:val="Sinespaciado"/>
    <w:uiPriority w:val="99"/>
    <w:locked/>
    <w:rsid w:val="00213DAD"/>
    <w:rPr>
      <w:rFonts w:eastAsia="Times New Roman"/>
      <w:sz w:val="22"/>
      <w:lang w:val="es-MX" w:eastAsia="es-MX"/>
    </w:rPr>
  </w:style>
  <w:style w:type="character" w:styleId="Hipervnculovisitado">
    <w:name w:val="FollowedHyperlink"/>
    <w:uiPriority w:val="99"/>
    <w:semiHidden/>
    <w:rsid w:val="008B54AC"/>
    <w:rPr>
      <w:rFonts w:cs="Times New Roman"/>
      <w:color w:val="800080"/>
      <w:u w:val="single"/>
    </w:rPr>
  </w:style>
  <w:style w:type="paragraph" w:customStyle="1" w:styleId="font5">
    <w:name w:val="font5"/>
    <w:basedOn w:val="Normal"/>
    <w:uiPriority w:val="99"/>
    <w:rsid w:val="008B54AC"/>
    <w:pPr>
      <w:spacing w:before="100" w:beforeAutospacing="1" w:after="100" w:afterAutospacing="1" w:line="240" w:lineRule="auto"/>
    </w:pPr>
    <w:rPr>
      <w:rFonts w:ascii="Arial" w:eastAsia="Times New Roman" w:hAnsi="Arial" w:cs="Arial"/>
      <w:sz w:val="16"/>
      <w:szCs w:val="16"/>
      <w:lang w:eastAsia="es-MX"/>
    </w:rPr>
  </w:style>
  <w:style w:type="paragraph" w:customStyle="1" w:styleId="font6">
    <w:name w:val="font6"/>
    <w:basedOn w:val="Normal"/>
    <w:uiPriority w:val="99"/>
    <w:rsid w:val="008B54AC"/>
    <w:pPr>
      <w:spacing w:before="100" w:beforeAutospacing="1" w:after="100" w:afterAutospacing="1" w:line="240" w:lineRule="auto"/>
    </w:pPr>
    <w:rPr>
      <w:rFonts w:eastAsia="Times New Roman" w:cs="Times New Roman"/>
      <w:sz w:val="16"/>
      <w:szCs w:val="16"/>
      <w:lang w:eastAsia="es-MX"/>
    </w:rPr>
  </w:style>
  <w:style w:type="paragraph" w:customStyle="1" w:styleId="xl63">
    <w:name w:val="xl63"/>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4">
    <w:name w:val="xl64"/>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5">
    <w:name w:val="xl65"/>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66">
    <w:name w:val="xl66"/>
    <w:basedOn w:val="Normal"/>
    <w:uiPriority w:val="99"/>
    <w:rsid w:val="008B54AC"/>
    <w:pPr>
      <w:spacing w:before="100" w:beforeAutospacing="1" w:after="100" w:afterAutospacing="1" w:line="240" w:lineRule="auto"/>
    </w:pPr>
    <w:rPr>
      <w:rFonts w:ascii="Arial" w:eastAsia="Times New Roman" w:hAnsi="Arial" w:cs="Arial"/>
      <w:b/>
      <w:bCs/>
      <w:sz w:val="24"/>
      <w:szCs w:val="24"/>
      <w:lang w:eastAsia="es-MX"/>
    </w:rPr>
  </w:style>
  <w:style w:type="paragraph" w:customStyle="1" w:styleId="xl67">
    <w:name w:val="xl67"/>
    <w:basedOn w:val="Normal"/>
    <w:uiPriority w:val="99"/>
    <w:rsid w:val="008B54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68">
    <w:name w:val="xl68"/>
    <w:basedOn w:val="Normal"/>
    <w:uiPriority w:val="99"/>
    <w:rsid w:val="008B54AC"/>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69">
    <w:name w:val="xl69"/>
    <w:basedOn w:val="Normal"/>
    <w:uiPriority w:val="99"/>
    <w:rsid w:val="008B54A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0">
    <w:name w:val="xl70"/>
    <w:basedOn w:val="Normal"/>
    <w:uiPriority w:val="99"/>
    <w:rsid w:val="008B54A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71">
    <w:name w:val="xl71"/>
    <w:basedOn w:val="Normal"/>
    <w:uiPriority w:val="99"/>
    <w:rsid w:val="008B54A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2">
    <w:name w:val="xl72"/>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3">
    <w:name w:val="xl73"/>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4">
    <w:name w:val="xl74"/>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5">
    <w:name w:val="xl75"/>
    <w:basedOn w:val="Normal"/>
    <w:uiPriority w:val="99"/>
    <w:rsid w:val="008B54A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6">
    <w:name w:val="xl76"/>
    <w:basedOn w:val="Normal"/>
    <w:uiPriority w:val="99"/>
    <w:rsid w:val="008B54A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7">
    <w:name w:val="xl77"/>
    <w:basedOn w:val="Normal"/>
    <w:uiPriority w:val="99"/>
    <w:rsid w:val="008B54A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MX"/>
    </w:rPr>
  </w:style>
  <w:style w:type="paragraph" w:customStyle="1" w:styleId="xl78">
    <w:name w:val="xl78"/>
    <w:basedOn w:val="Normal"/>
    <w:uiPriority w:val="99"/>
    <w:rsid w:val="008B54A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MX"/>
    </w:rPr>
  </w:style>
  <w:style w:type="paragraph" w:customStyle="1" w:styleId="xl79">
    <w:name w:val="xl79"/>
    <w:basedOn w:val="Normal"/>
    <w:uiPriority w:val="99"/>
    <w:rsid w:val="008B54A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0">
    <w:name w:val="xl80"/>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es-MX"/>
    </w:rPr>
  </w:style>
  <w:style w:type="paragraph" w:customStyle="1" w:styleId="xl81">
    <w:name w:val="xl81"/>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82">
    <w:name w:val="xl82"/>
    <w:basedOn w:val="Normal"/>
    <w:uiPriority w:val="99"/>
    <w:rsid w:val="008B54A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83">
    <w:name w:val="xl83"/>
    <w:basedOn w:val="Normal"/>
    <w:uiPriority w:val="99"/>
    <w:rsid w:val="008B54A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character" w:styleId="Refdecomentario">
    <w:name w:val="annotation reference"/>
    <w:uiPriority w:val="99"/>
    <w:semiHidden/>
    <w:rsid w:val="001A5B3A"/>
    <w:rPr>
      <w:rFonts w:cs="Times New Roman"/>
      <w:sz w:val="16"/>
      <w:szCs w:val="16"/>
    </w:rPr>
  </w:style>
  <w:style w:type="paragraph" w:styleId="Textocomentario">
    <w:name w:val="annotation text"/>
    <w:basedOn w:val="Normal"/>
    <w:link w:val="TextocomentarioCar"/>
    <w:uiPriority w:val="99"/>
    <w:semiHidden/>
    <w:rsid w:val="001A5B3A"/>
    <w:pPr>
      <w:spacing w:line="240" w:lineRule="auto"/>
    </w:pPr>
    <w:rPr>
      <w:sz w:val="20"/>
      <w:szCs w:val="20"/>
    </w:rPr>
  </w:style>
  <w:style w:type="character" w:customStyle="1" w:styleId="TextocomentarioCar">
    <w:name w:val="Texto comentario Car"/>
    <w:link w:val="Textocomentario"/>
    <w:uiPriority w:val="99"/>
    <w:semiHidden/>
    <w:locked/>
    <w:rsid w:val="001A5B3A"/>
    <w:rPr>
      <w:rFonts w:cs="Calibri"/>
      <w:sz w:val="20"/>
      <w:szCs w:val="20"/>
      <w:lang w:val="es-MX"/>
    </w:rPr>
  </w:style>
  <w:style w:type="paragraph" w:styleId="Asuntodelcomentario">
    <w:name w:val="annotation subject"/>
    <w:basedOn w:val="Textocomentario"/>
    <w:next w:val="Textocomentario"/>
    <w:link w:val="AsuntodelcomentarioCar"/>
    <w:uiPriority w:val="99"/>
    <w:semiHidden/>
    <w:rsid w:val="001A5B3A"/>
    <w:rPr>
      <w:b/>
      <w:bCs/>
    </w:rPr>
  </w:style>
  <w:style w:type="character" w:customStyle="1" w:styleId="AsuntodelcomentarioCar">
    <w:name w:val="Asunto del comentario Car"/>
    <w:link w:val="Asuntodelcomentario"/>
    <w:uiPriority w:val="99"/>
    <w:semiHidden/>
    <w:locked/>
    <w:rsid w:val="001A5B3A"/>
    <w:rPr>
      <w:rFonts w:cs="Calibri"/>
      <w:b/>
      <w:bCs/>
      <w:sz w:val="20"/>
      <w:szCs w:val="20"/>
      <w:lang w:val="es-MX"/>
    </w:rPr>
  </w:style>
  <w:style w:type="paragraph" w:customStyle="1" w:styleId="Prrafodelista2">
    <w:name w:val="Párrafo de lista2"/>
    <w:basedOn w:val="Normal"/>
    <w:uiPriority w:val="99"/>
    <w:rsid w:val="00710030"/>
    <w:pPr>
      <w:suppressAutoHyphens/>
      <w:spacing w:after="0" w:line="240" w:lineRule="auto"/>
      <w:ind w:left="720"/>
    </w:pPr>
    <w:rPr>
      <w:rFonts w:ascii="Univers" w:hAnsi="Univers" w:cs="Times New Roman"/>
      <w:sz w:val="24"/>
      <w:szCs w:val="20"/>
      <w:lang w:val="es-ES" w:eastAsia="ar-SA"/>
    </w:rPr>
  </w:style>
  <w:style w:type="paragraph" w:styleId="Sangradetextonormal">
    <w:name w:val="Body Text Indent"/>
    <w:aliases w:val="Sangría de t. independiente"/>
    <w:basedOn w:val="Normal"/>
    <w:link w:val="SangradetextonormalCar"/>
    <w:uiPriority w:val="99"/>
    <w:locked/>
    <w:rsid w:val="00A35664"/>
    <w:pPr>
      <w:suppressAutoHyphens/>
      <w:spacing w:after="120" w:line="240" w:lineRule="auto"/>
      <w:ind w:left="283"/>
    </w:pPr>
    <w:rPr>
      <w:rFonts w:ascii="Times New Roman" w:hAnsi="Times New Roman" w:cs="Times New Roman"/>
      <w:sz w:val="24"/>
      <w:szCs w:val="20"/>
      <w:lang w:val="es-ES" w:eastAsia="ar-SA"/>
    </w:rPr>
  </w:style>
  <w:style w:type="character" w:customStyle="1" w:styleId="BodyTextIndentChar">
    <w:name w:val="Body Text Indent Char"/>
    <w:aliases w:val="Sangría de t. independiente Char"/>
    <w:uiPriority w:val="99"/>
    <w:semiHidden/>
    <w:locked/>
    <w:rsid w:val="001D7BA2"/>
    <w:rPr>
      <w:rFonts w:cs="Calibri"/>
      <w:lang w:eastAsia="en-US"/>
    </w:rPr>
  </w:style>
  <w:style w:type="character" w:customStyle="1" w:styleId="SangradetextonormalCar">
    <w:name w:val="Sangría de texto normal Car"/>
    <w:aliases w:val="Sangría de t. independiente Car"/>
    <w:link w:val="Sangradetextonormal"/>
    <w:uiPriority w:val="99"/>
    <w:locked/>
    <w:rsid w:val="00A35664"/>
    <w:rPr>
      <w:rFonts w:cs="Times New Roman"/>
      <w:sz w:val="24"/>
      <w:lang w:val="es-ES" w:eastAsia="ar-SA" w:bidi="ar-SA"/>
    </w:rPr>
  </w:style>
  <w:style w:type="paragraph" w:customStyle="1" w:styleId="CarCarCarCarCarCarCarCarCarCarCarCarCarCarCarCarCarCarCarCarCar1CarCarCarCar">
    <w:name w:val="Car Car Car Car Car Car Car Car Car Car Car Car Car Car Car Car Car Car Car Car Car1 Car Car Car Car"/>
    <w:basedOn w:val="Normal"/>
    <w:uiPriority w:val="99"/>
    <w:rsid w:val="00B14548"/>
    <w:pPr>
      <w:spacing w:after="160" w:line="240" w:lineRule="exact"/>
    </w:pPr>
    <w:rPr>
      <w:rFonts w:ascii="Tahoma" w:hAnsi="Tahoma" w:cs="Times New Roman"/>
      <w:sz w:val="20"/>
      <w:szCs w:val="20"/>
      <w:lang w:val="en-US"/>
    </w:rPr>
  </w:style>
  <w:style w:type="character" w:customStyle="1" w:styleId="Ttulo1Car">
    <w:name w:val="Título 1 Car"/>
    <w:link w:val="Ttulo1"/>
    <w:uiPriority w:val="99"/>
    <w:locked/>
    <w:rsid w:val="00EC2834"/>
    <w:rPr>
      <w:rFonts w:ascii="Arial" w:hAnsi="Arial" w:cs="Times New Roman"/>
      <w:b/>
      <w:sz w:val="24"/>
      <w:lang w:val="es-MX" w:eastAsia="ar-SA" w:bidi="ar-SA"/>
    </w:rPr>
  </w:style>
  <w:style w:type="character" w:customStyle="1" w:styleId="Ttulo3Car">
    <w:name w:val="Título 3 Car"/>
    <w:link w:val="Ttulo3"/>
    <w:uiPriority w:val="99"/>
    <w:locked/>
    <w:rsid w:val="00EC2834"/>
    <w:rPr>
      <w:rFonts w:ascii="Arial" w:eastAsia="Times New Roman" w:hAnsi="Arial"/>
      <w:b/>
      <w:i/>
      <w:sz w:val="24"/>
      <w:lang w:eastAsia="ar-SA"/>
    </w:rPr>
  </w:style>
  <w:style w:type="character" w:customStyle="1" w:styleId="Ttulo4Car">
    <w:name w:val="Título 4 Car"/>
    <w:aliases w:val="Heading 4 Char Char Car"/>
    <w:link w:val="Ttulo4"/>
    <w:uiPriority w:val="99"/>
    <w:locked/>
    <w:rsid w:val="00EC2834"/>
    <w:rPr>
      <w:rFonts w:ascii="Times New Roman" w:eastAsia="Times New Roman" w:hAnsi="Times New Roman"/>
      <w:b/>
      <w:i/>
      <w:sz w:val="24"/>
      <w:lang w:eastAsia="ar-SA"/>
    </w:rPr>
  </w:style>
  <w:style w:type="character" w:customStyle="1" w:styleId="Ttulo5Car">
    <w:name w:val="Título 5 Car"/>
    <w:link w:val="Ttulo5"/>
    <w:uiPriority w:val="99"/>
    <w:locked/>
    <w:rsid w:val="00EC2834"/>
    <w:rPr>
      <w:rFonts w:ascii="Arial" w:eastAsia="Times New Roman" w:hAnsi="Arial"/>
      <w:sz w:val="22"/>
      <w:lang w:eastAsia="ar-SA"/>
    </w:rPr>
  </w:style>
  <w:style w:type="character" w:customStyle="1" w:styleId="HeaderChar2">
    <w:name w:val="Header Char2"/>
    <w:aliases w:val="*Header Char1,Encabezado Car Car Char1,h Char1,logomai Char1,even Char1,Header/Footer Char1,header odd Char1,Hyphen Char1,body Char1,Chapter Name Char1,base Char1"/>
    <w:uiPriority w:val="99"/>
    <w:locked/>
    <w:rsid w:val="00EC2834"/>
    <w:rPr>
      <w:rFonts w:ascii="Arial" w:hAnsi="Arial" w:cs="Times New Roman"/>
      <w:sz w:val="20"/>
      <w:szCs w:val="20"/>
      <w:lang w:eastAsia="ar-SA" w:bidi="ar-SA"/>
    </w:rPr>
  </w:style>
  <w:style w:type="paragraph" w:customStyle="1" w:styleId="Texto">
    <w:name w:val="Texto"/>
    <w:basedOn w:val="Normal"/>
    <w:uiPriority w:val="99"/>
    <w:rsid w:val="00EC2834"/>
    <w:pPr>
      <w:suppressAutoHyphens/>
      <w:spacing w:after="101" w:line="216" w:lineRule="exact"/>
      <w:ind w:firstLine="288"/>
      <w:jc w:val="both"/>
    </w:pPr>
    <w:rPr>
      <w:rFonts w:ascii="Arial" w:eastAsia="Times New Roman" w:hAnsi="Arial" w:cs="Arial"/>
      <w:sz w:val="18"/>
      <w:szCs w:val="20"/>
      <w:lang w:val="es-ES" w:eastAsia="ar-SA"/>
    </w:rPr>
  </w:style>
  <w:style w:type="paragraph" w:styleId="Epgrafe">
    <w:name w:val="caption"/>
    <w:basedOn w:val="Normal"/>
    <w:next w:val="Normal"/>
    <w:uiPriority w:val="99"/>
    <w:qFormat/>
    <w:rsid w:val="00EC2834"/>
    <w:pPr>
      <w:pBdr>
        <w:top w:val="single" w:sz="4" w:space="0" w:color="auto"/>
        <w:left w:val="single" w:sz="4" w:space="31" w:color="auto"/>
        <w:bottom w:val="single" w:sz="4" w:space="1" w:color="auto"/>
        <w:right w:val="single" w:sz="4" w:space="4" w:color="auto"/>
      </w:pBdr>
      <w:shd w:val="clear" w:color="auto" w:fill="000080"/>
      <w:suppressAutoHyphens/>
      <w:spacing w:after="0" w:line="240" w:lineRule="auto"/>
    </w:pPr>
    <w:rPr>
      <w:rFonts w:ascii="Arial Black" w:eastAsia="Times New Roman" w:hAnsi="Arial Black" w:cs="Times New Roman"/>
      <w:b/>
      <w:color w:val="FFFFFF"/>
      <w:sz w:val="28"/>
      <w:szCs w:val="20"/>
      <w:lang w:val="es-ES" w:eastAsia="ar-SA"/>
    </w:rPr>
  </w:style>
  <w:style w:type="paragraph" w:customStyle="1" w:styleId="Sangra3detindependiente2">
    <w:name w:val="Sangría 3 de t. independiente2"/>
    <w:basedOn w:val="Normal"/>
    <w:uiPriority w:val="99"/>
    <w:rsid w:val="00EC2834"/>
    <w:pPr>
      <w:widowControl w:val="0"/>
      <w:spacing w:after="0" w:line="240" w:lineRule="auto"/>
      <w:ind w:left="1418" w:hanging="1418"/>
      <w:jc w:val="both"/>
    </w:pPr>
    <w:rPr>
      <w:rFonts w:ascii="Antique Olive" w:eastAsia="Times New Roman" w:hAnsi="Antique Olive" w:cs="Times New Roman"/>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27745">
      <w:marLeft w:val="0"/>
      <w:marRight w:val="0"/>
      <w:marTop w:val="0"/>
      <w:marBottom w:val="0"/>
      <w:divBdr>
        <w:top w:val="none" w:sz="0" w:space="0" w:color="auto"/>
        <w:left w:val="none" w:sz="0" w:space="0" w:color="auto"/>
        <w:bottom w:val="none" w:sz="0" w:space="0" w:color="auto"/>
        <w:right w:val="none" w:sz="0" w:space="0" w:color="auto"/>
      </w:divBdr>
    </w:div>
    <w:div w:id="1673727746">
      <w:marLeft w:val="0"/>
      <w:marRight w:val="0"/>
      <w:marTop w:val="0"/>
      <w:marBottom w:val="0"/>
      <w:divBdr>
        <w:top w:val="none" w:sz="0" w:space="0" w:color="auto"/>
        <w:left w:val="none" w:sz="0" w:space="0" w:color="auto"/>
        <w:bottom w:val="none" w:sz="0" w:space="0" w:color="auto"/>
        <w:right w:val="none" w:sz="0" w:space="0" w:color="auto"/>
      </w:divBdr>
    </w:div>
    <w:div w:id="1673727747">
      <w:marLeft w:val="0"/>
      <w:marRight w:val="0"/>
      <w:marTop w:val="0"/>
      <w:marBottom w:val="0"/>
      <w:divBdr>
        <w:top w:val="none" w:sz="0" w:space="0" w:color="auto"/>
        <w:left w:val="none" w:sz="0" w:space="0" w:color="auto"/>
        <w:bottom w:val="none" w:sz="0" w:space="0" w:color="auto"/>
        <w:right w:val="none" w:sz="0" w:space="0" w:color="auto"/>
      </w:divBdr>
    </w:div>
    <w:div w:id="1673727748">
      <w:marLeft w:val="0"/>
      <w:marRight w:val="0"/>
      <w:marTop w:val="0"/>
      <w:marBottom w:val="0"/>
      <w:divBdr>
        <w:top w:val="none" w:sz="0" w:space="0" w:color="auto"/>
        <w:left w:val="none" w:sz="0" w:space="0" w:color="auto"/>
        <w:bottom w:val="none" w:sz="0" w:space="0" w:color="auto"/>
        <w:right w:val="none" w:sz="0" w:space="0" w:color="auto"/>
      </w:divBdr>
    </w:div>
    <w:div w:id="1673727749">
      <w:marLeft w:val="0"/>
      <w:marRight w:val="0"/>
      <w:marTop w:val="0"/>
      <w:marBottom w:val="0"/>
      <w:divBdr>
        <w:top w:val="none" w:sz="0" w:space="0" w:color="auto"/>
        <w:left w:val="none" w:sz="0" w:space="0" w:color="auto"/>
        <w:bottom w:val="none" w:sz="0" w:space="0" w:color="auto"/>
        <w:right w:val="none" w:sz="0" w:space="0" w:color="auto"/>
      </w:divBdr>
    </w:div>
    <w:div w:id="1673727753">
      <w:marLeft w:val="0"/>
      <w:marRight w:val="0"/>
      <w:marTop w:val="0"/>
      <w:marBottom w:val="0"/>
      <w:divBdr>
        <w:top w:val="none" w:sz="0" w:space="0" w:color="auto"/>
        <w:left w:val="none" w:sz="0" w:space="0" w:color="auto"/>
        <w:bottom w:val="none" w:sz="0" w:space="0" w:color="auto"/>
        <w:right w:val="none" w:sz="0" w:space="0" w:color="auto"/>
      </w:divBdr>
    </w:div>
    <w:div w:id="1673727758">
      <w:marLeft w:val="0"/>
      <w:marRight w:val="0"/>
      <w:marTop w:val="0"/>
      <w:marBottom w:val="0"/>
      <w:divBdr>
        <w:top w:val="none" w:sz="0" w:space="0" w:color="auto"/>
        <w:left w:val="none" w:sz="0" w:space="0" w:color="auto"/>
        <w:bottom w:val="none" w:sz="0" w:space="0" w:color="auto"/>
        <w:right w:val="none" w:sz="0" w:space="0" w:color="auto"/>
      </w:divBdr>
    </w:div>
    <w:div w:id="1673727760">
      <w:marLeft w:val="0"/>
      <w:marRight w:val="0"/>
      <w:marTop w:val="0"/>
      <w:marBottom w:val="0"/>
      <w:divBdr>
        <w:top w:val="none" w:sz="0" w:space="0" w:color="auto"/>
        <w:left w:val="none" w:sz="0" w:space="0" w:color="auto"/>
        <w:bottom w:val="none" w:sz="0" w:space="0" w:color="auto"/>
        <w:right w:val="none" w:sz="0" w:space="0" w:color="auto"/>
      </w:divBdr>
    </w:div>
    <w:div w:id="1673727761">
      <w:marLeft w:val="0"/>
      <w:marRight w:val="0"/>
      <w:marTop w:val="0"/>
      <w:marBottom w:val="0"/>
      <w:divBdr>
        <w:top w:val="none" w:sz="0" w:space="0" w:color="auto"/>
        <w:left w:val="none" w:sz="0" w:space="0" w:color="auto"/>
        <w:bottom w:val="none" w:sz="0" w:space="0" w:color="auto"/>
        <w:right w:val="none" w:sz="0" w:space="0" w:color="auto"/>
      </w:divBdr>
    </w:div>
    <w:div w:id="1673727762">
      <w:marLeft w:val="0"/>
      <w:marRight w:val="0"/>
      <w:marTop w:val="0"/>
      <w:marBottom w:val="0"/>
      <w:divBdr>
        <w:top w:val="none" w:sz="0" w:space="0" w:color="auto"/>
        <w:left w:val="none" w:sz="0" w:space="0" w:color="auto"/>
        <w:bottom w:val="none" w:sz="0" w:space="0" w:color="auto"/>
        <w:right w:val="none" w:sz="0" w:space="0" w:color="auto"/>
      </w:divBdr>
    </w:div>
    <w:div w:id="1673727764">
      <w:marLeft w:val="0"/>
      <w:marRight w:val="0"/>
      <w:marTop w:val="0"/>
      <w:marBottom w:val="0"/>
      <w:divBdr>
        <w:top w:val="none" w:sz="0" w:space="0" w:color="auto"/>
        <w:left w:val="none" w:sz="0" w:space="0" w:color="auto"/>
        <w:bottom w:val="none" w:sz="0" w:space="0" w:color="auto"/>
        <w:right w:val="none" w:sz="0" w:space="0" w:color="auto"/>
      </w:divBdr>
    </w:div>
    <w:div w:id="1673727768">
      <w:marLeft w:val="0"/>
      <w:marRight w:val="0"/>
      <w:marTop w:val="0"/>
      <w:marBottom w:val="0"/>
      <w:divBdr>
        <w:top w:val="none" w:sz="0" w:space="0" w:color="auto"/>
        <w:left w:val="none" w:sz="0" w:space="0" w:color="auto"/>
        <w:bottom w:val="none" w:sz="0" w:space="0" w:color="auto"/>
        <w:right w:val="none" w:sz="0" w:space="0" w:color="auto"/>
      </w:divBdr>
    </w:div>
    <w:div w:id="1673727769">
      <w:marLeft w:val="0"/>
      <w:marRight w:val="0"/>
      <w:marTop w:val="0"/>
      <w:marBottom w:val="0"/>
      <w:divBdr>
        <w:top w:val="none" w:sz="0" w:space="0" w:color="auto"/>
        <w:left w:val="none" w:sz="0" w:space="0" w:color="auto"/>
        <w:bottom w:val="none" w:sz="0" w:space="0" w:color="auto"/>
        <w:right w:val="none" w:sz="0" w:space="0" w:color="auto"/>
      </w:divBdr>
    </w:div>
    <w:div w:id="1673727770">
      <w:marLeft w:val="0"/>
      <w:marRight w:val="0"/>
      <w:marTop w:val="0"/>
      <w:marBottom w:val="0"/>
      <w:divBdr>
        <w:top w:val="none" w:sz="0" w:space="0" w:color="auto"/>
        <w:left w:val="none" w:sz="0" w:space="0" w:color="auto"/>
        <w:bottom w:val="none" w:sz="0" w:space="0" w:color="auto"/>
        <w:right w:val="none" w:sz="0" w:space="0" w:color="auto"/>
      </w:divBdr>
    </w:div>
    <w:div w:id="1673727774">
      <w:marLeft w:val="0"/>
      <w:marRight w:val="0"/>
      <w:marTop w:val="0"/>
      <w:marBottom w:val="0"/>
      <w:divBdr>
        <w:top w:val="none" w:sz="0" w:space="0" w:color="auto"/>
        <w:left w:val="none" w:sz="0" w:space="0" w:color="auto"/>
        <w:bottom w:val="none" w:sz="0" w:space="0" w:color="auto"/>
        <w:right w:val="none" w:sz="0" w:space="0" w:color="auto"/>
      </w:divBdr>
    </w:div>
    <w:div w:id="1673727775">
      <w:marLeft w:val="0"/>
      <w:marRight w:val="0"/>
      <w:marTop w:val="0"/>
      <w:marBottom w:val="0"/>
      <w:divBdr>
        <w:top w:val="none" w:sz="0" w:space="0" w:color="auto"/>
        <w:left w:val="none" w:sz="0" w:space="0" w:color="auto"/>
        <w:bottom w:val="none" w:sz="0" w:space="0" w:color="auto"/>
        <w:right w:val="none" w:sz="0" w:space="0" w:color="auto"/>
      </w:divBdr>
    </w:div>
    <w:div w:id="1673727776">
      <w:marLeft w:val="0"/>
      <w:marRight w:val="0"/>
      <w:marTop w:val="0"/>
      <w:marBottom w:val="0"/>
      <w:divBdr>
        <w:top w:val="none" w:sz="0" w:space="0" w:color="auto"/>
        <w:left w:val="none" w:sz="0" w:space="0" w:color="auto"/>
        <w:bottom w:val="none" w:sz="0" w:space="0" w:color="auto"/>
        <w:right w:val="none" w:sz="0" w:space="0" w:color="auto"/>
      </w:divBdr>
    </w:div>
    <w:div w:id="1673727777">
      <w:marLeft w:val="0"/>
      <w:marRight w:val="0"/>
      <w:marTop w:val="0"/>
      <w:marBottom w:val="0"/>
      <w:divBdr>
        <w:top w:val="none" w:sz="0" w:space="0" w:color="auto"/>
        <w:left w:val="none" w:sz="0" w:space="0" w:color="auto"/>
        <w:bottom w:val="none" w:sz="0" w:space="0" w:color="auto"/>
        <w:right w:val="none" w:sz="0" w:space="0" w:color="auto"/>
      </w:divBdr>
    </w:div>
    <w:div w:id="1673727778">
      <w:marLeft w:val="0"/>
      <w:marRight w:val="0"/>
      <w:marTop w:val="0"/>
      <w:marBottom w:val="0"/>
      <w:divBdr>
        <w:top w:val="none" w:sz="0" w:space="0" w:color="auto"/>
        <w:left w:val="none" w:sz="0" w:space="0" w:color="auto"/>
        <w:bottom w:val="none" w:sz="0" w:space="0" w:color="auto"/>
        <w:right w:val="none" w:sz="0" w:space="0" w:color="auto"/>
      </w:divBdr>
    </w:div>
    <w:div w:id="1673727779">
      <w:marLeft w:val="0"/>
      <w:marRight w:val="0"/>
      <w:marTop w:val="0"/>
      <w:marBottom w:val="0"/>
      <w:divBdr>
        <w:top w:val="none" w:sz="0" w:space="0" w:color="auto"/>
        <w:left w:val="none" w:sz="0" w:space="0" w:color="auto"/>
        <w:bottom w:val="none" w:sz="0" w:space="0" w:color="auto"/>
        <w:right w:val="none" w:sz="0" w:space="0" w:color="auto"/>
      </w:divBdr>
    </w:div>
    <w:div w:id="1673727780">
      <w:marLeft w:val="0"/>
      <w:marRight w:val="0"/>
      <w:marTop w:val="0"/>
      <w:marBottom w:val="0"/>
      <w:divBdr>
        <w:top w:val="none" w:sz="0" w:space="0" w:color="auto"/>
        <w:left w:val="none" w:sz="0" w:space="0" w:color="auto"/>
        <w:bottom w:val="none" w:sz="0" w:space="0" w:color="auto"/>
        <w:right w:val="none" w:sz="0" w:space="0" w:color="auto"/>
      </w:divBdr>
    </w:div>
    <w:div w:id="1673727781">
      <w:marLeft w:val="0"/>
      <w:marRight w:val="0"/>
      <w:marTop w:val="0"/>
      <w:marBottom w:val="0"/>
      <w:divBdr>
        <w:top w:val="none" w:sz="0" w:space="0" w:color="auto"/>
        <w:left w:val="none" w:sz="0" w:space="0" w:color="auto"/>
        <w:bottom w:val="none" w:sz="0" w:space="0" w:color="auto"/>
        <w:right w:val="none" w:sz="0" w:space="0" w:color="auto"/>
      </w:divBdr>
    </w:div>
    <w:div w:id="1673727782">
      <w:marLeft w:val="0"/>
      <w:marRight w:val="0"/>
      <w:marTop w:val="0"/>
      <w:marBottom w:val="0"/>
      <w:divBdr>
        <w:top w:val="none" w:sz="0" w:space="0" w:color="auto"/>
        <w:left w:val="none" w:sz="0" w:space="0" w:color="auto"/>
        <w:bottom w:val="none" w:sz="0" w:space="0" w:color="auto"/>
        <w:right w:val="none" w:sz="0" w:space="0" w:color="auto"/>
      </w:divBdr>
    </w:div>
    <w:div w:id="1673727783">
      <w:marLeft w:val="0"/>
      <w:marRight w:val="0"/>
      <w:marTop w:val="0"/>
      <w:marBottom w:val="0"/>
      <w:divBdr>
        <w:top w:val="none" w:sz="0" w:space="0" w:color="auto"/>
        <w:left w:val="none" w:sz="0" w:space="0" w:color="auto"/>
        <w:bottom w:val="none" w:sz="0" w:space="0" w:color="auto"/>
        <w:right w:val="none" w:sz="0" w:space="0" w:color="auto"/>
      </w:divBdr>
    </w:div>
    <w:div w:id="1673727784">
      <w:marLeft w:val="0"/>
      <w:marRight w:val="0"/>
      <w:marTop w:val="0"/>
      <w:marBottom w:val="0"/>
      <w:divBdr>
        <w:top w:val="none" w:sz="0" w:space="0" w:color="auto"/>
        <w:left w:val="none" w:sz="0" w:space="0" w:color="auto"/>
        <w:bottom w:val="none" w:sz="0" w:space="0" w:color="auto"/>
        <w:right w:val="none" w:sz="0" w:space="0" w:color="auto"/>
      </w:divBdr>
    </w:div>
    <w:div w:id="1673727785">
      <w:marLeft w:val="0"/>
      <w:marRight w:val="0"/>
      <w:marTop w:val="0"/>
      <w:marBottom w:val="0"/>
      <w:divBdr>
        <w:top w:val="none" w:sz="0" w:space="0" w:color="auto"/>
        <w:left w:val="none" w:sz="0" w:space="0" w:color="auto"/>
        <w:bottom w:val="none" w:sz="0" w:space="0" w:color="auto"/>
        <w:right w:val="none" w:sz="0" w:space="0" w:color="auto"/>
      </w:divBdr>
    </w:div>
    <w:div w:id="1673727786">
      <w:marLeft w:val="0"/>
      <w:marRight w:val="0"/>
      <w:marTop w:val="0"/>
      <w:marBottom w:val="0"/>
      <w:divBdr>
        <w:top w:val="none" w:sz="0" w:space="0" w:color="auto"/>
        <w:left w:val="none" w:sz="0" w:space="0" w:color="auto"/>
        <w:bottom w:val="none" w:sz="0" w:space="0" w:color="auto"/>
        <w:right w:val="none" w:sz="0" w:space="0" w:color="auto"/>
      </w:divBdr>
    </w:div>
    <w:div w:id="1673727787">
      <w:marLeft w:val="0"/>
      <w:marRight w:val="0"/>
      <w:marTop w:val="0"/>
      <w:marBottom w:val="0"/>
      <w:divBdr>
        <w:top w:val="none" w:sz="0" w:space="0" w:color="auto"/>
        <w:left w:val="none" w:sz="0" w:space="0" w:color="auto"/>
        <w:bottom w:val="none" w:sz="0" w:space="0" w:color="auto"/>
        <w:right w:val="none" w:sz="0" w:space="0" w:color="auto"/>
      </w:divBdr>
    </w:div>
    <w:div w:id="1673727788">
      <w:marLeft w:val="0"/>
      <w:marRight w:val="0"/>
      <w:marTop w:val="0"/>
      <w:marBottom w:val="0"/>
      <w:divBdr>
        <w:top w:val="none" w:sz="0" w:space="0" w:color="auto"/>
        <w:left w:val="none" w:sz="0" w:space="0" w:color="auto"/>
        <w:bottom w:val="none" w:sz="0" w:space="0" w:color="auto"/>
        <w:right w:val="none" w:sz="0" w:space="0" w:color="auto"/>
      </w:divBdr>
    </w:div>
    <w:div w:id="1673727789">
      <w:marLeft w:val="0"/>
      <w:marRight w:val="0"/>
      <w:marTop w:val="0"/>
      <w:marBottom w:val="0"/>
      <w:divBdr>
        <w:top w:val="none" w:sz="0" w:space="0" w:color="auto"/>
        <w:left w:val="none" w:sz="0" w:space="0" w:color="auto"/>
        <w:bottom w:val="none" w:sz="0" w:space="0" w:color="auto"/>
        <w:right w:val="none" w:sz="0" w:space="0" w:color="auto"/>
      </w:divBdr>
    </w:div>
    <w:div w:id="1673727790">
      <w:marLeft w:val="0"/>
      <w:marRight w:val="0"/>
      <w:marTop w:val="0"/>
      <w:marBottom w:val="0"/>
      <w:divBdr>
        <w:top w:val="none" w:sz="0" w:space="0" w:color="auto"/>
        <w:left w:val="none" w:sz="0" w:space="0" w:color="auto"/>
        <w:bottom w:val="none" w:sz="0" w:space="0" w:color="auto"/>
        <w:right w:val="none" w:sz="0" w:space="0" w:color="auto"/>
      </w:divBdr>
    </w:div>
    <w:div w:id="1673727791">
      <w:marLeft w:val="0"/>
      <w:marRight w:val="0"/>
      <w:marTop w:val="0"/>
      <w:marBottom w:val="0"/>
      <w:divBdr>
        <w:top w:val="none" w:sz="0" w:space="0" w:color="auto"/>
        <w:left w:val="none" w:sz="0" w:space="0" w:color="auto"/>
        <w:bottom w:val="none" w:sz="0" w:space="0" w:color="auto"/>
        <w:right w:val="none" w:sz="0" w:space="0" w:color="auto"/>
      </w:divBdr>
    </w:div>
    <w:div w:id="1673727792">
      <w:marLeft w:val="0"/>
      <w:marRight w:val="0"/>
      <w:marTop w:val="0"/>
      <w:marBottom w:val="0"/>
      <w:divBdr>
        <w:top w:val="none" w:sz="0" w:space="0" w:color="auto"/>
        <w:left w:val="none" w:sz="0" w:space="0" w:color="auto"/>
        <w:bottom w:val="none" w:sz="0" w:space="0" w:color="auto"/>
        <w:right w:val="none" w:sz="0" w:space="0" w:color="auto"/>
      </w:divBdr>
    </w:div>
    <w:div w:id="1673727793">
      <w:marLeft w:val="0"/>
      <w:marRight w:val="0"/>
      <w:marTop w:val="0"/>
      <w:marBottom w:val="0"/>
      <w:divBdr>
        <w:top w:val="none" w:sz="0" w:space="0" w:color="auto"/>
        <w:left w:val="none" w:sz="0" w:space="0" w:color="auto"/>
        <w:bottom w:val="none" w:sz="0" w:space="0" w:color="auto"/>
        <w:right w:val="none" w:sz="0" w:space="0" w:color="auto"/>
      </w:divBdr>
    </w:div>
    <w:div w:id="1673727794">
      <w:marLeft w:val="0"/>
      <w:marRight w:val="0"/>
      <w:marTop w:val="0"/>
      <w:marBottom w:val="0"/>
      <w:divBdr>
        <w:top w:val="none" w:sz="0" w:space="0" w:color="auto"/>
        <w:left w:val="none" w:sz="0" w:space="0" w:color="auto"/>
        <w:bottom w:val="none" w:sz="0" w:space="0" w:color="auto"/>
        <w:right w:val="none" w:sz="0" w:space="0" w:color="auto"/>
      </w:divBdr>
    </w:div>
    <w:div w:id="1673727795">
      <w:marLeft w:val="0"/>
      <w:marRight w:val="0"/>
      <w:marTop w:val="0"/>
      <w:marBottom w:val="0"/>
      <w:divBdr>
        <w:top w:val="none" w:sz="0" w:space="0" w:color="auto"/>
        <w:left w:val="none" w:sz="0" w:space="0" w:color="auto"/>
        <w:bottom w:val="none" w:sz="0" w:space="0" w:color="auto"/>
        <w:right w:val="none" w:sz="0" w:space="0" w:color="auto"/>
      </w:divBdr>
    </w:div>
    <w:div w:id="1673727796">
      <w:marLeft w:val="0"/>
      <w:marRight w:val="0"/>
      <w:marTop w:val="0"/>
      <w:marBottom w:val="0"/>
      <w:divBdr>
        <w:top w:val="none" w:sz="0" w:space="0" w:color="auto"/>
        <w:left w:val="none" w:sz="0" w:space="0" w:color="auto"/>
        <w:bottom w:val="none" w:sz="0" w:space="0" w:color="auto"/>
        <w:right w:val="none" w:sz="0" w:space="0" w:color="auto"/>
      </w:divBdr>
    </w:div>
    <w:div w:id="1673727797">
      <w:marLeft w:val="0"/>
      <w:marRight w:val="0"/>
      <w:marTop w:val="0"/>
      <w:marBottom w:val="0"/>
      <w:divBdr>
        <w:top w:val="none" w:sz="0" w:space="0" w:color="auto"/>
        <w:left w:val="none" w:sz="0" w:space="0" w:color="auto"/>
        <w:bottom w:val="none" w:sz="0" w:space="0" w:color="auto"/>
        <w:right w:val="none" w:sz="0" w:space="0" w:color="auto"/>
      </w:divBdr>
    </w:div>
    <w:div w:id="1673727798">
      <w:marLeft w:val="0"/>
      <w:marRight w:val="0"/>
      <w:marTop w:val="0"/>
      <w:marBottom w:val="0"/>
      <w:divBdr>
        <w:top w:val="none" w:sz="0" w:space="0" w:color="auto"/>
        <w:left w:val="none" w:sz="0" w:space="0" w:color="auto"/>
        <w:bottom w:val="none" w:sz="0" w:space="0" w:color="auto"/>
        <w:right w:val="none" w:sz="0" w:space="0" w:color="auto"/>
      </w:divBdr>
    </w:div>
    <w:div w:id="1673727799">
      <w:marLeft w:val="0"/>
      <w:marRight w:val="0"/>
      <w:marTop w:val="0"/>
      <w:marBottom w:val="0"/>
      <w:divBdr>
        <w:top w:val="none" w:sz="0" w:space="0" w:color="auto"/>
        <w:left w:val="none" w:sz="0" w:space="0" w:color="auto"/>
        <w:bottom w:val="none" w:sz="0" w:space="0" w:color="auto"/>
        <w:right w:val="none" w:sz="0" w:space="0" w:color="auto"/>
      </w:divBdr>
    </w:div>
    <w:div w:id="1673727800">
      <w:marLeft w:val="0"/>
      <w:marRight w:val="0"/>
      <w:marTop w:val="0"/>
      <w:marBottom w:val="0"/>
      <w:divBdr>
        <w:top w:val="none" w:sz="0" w:space="0" w:color="auto"/>
        <w:left w:val="none" w:sz="0" w:space="0" w:color="auto"/>
        <w:bottom w:val="none" w:sz="0" w:space="0" w:color="auto"/>
        <w:right w:val="none" w:sz="0" w:space="0" w:color="auto"/>
      </w:divBdr>
    </w:div>
    <w:div w:id="1673727801">
      <w:marLeft w:val="0"/>
      <w:marRight w:val="0"/>
      <w:marTop w:val="0"/>
      <w:marBottom w:val="0"/>
      <w:divBdr>
        <w:top w:val="none" w:sz="0" w:space="0" w:color="auto"/>
        <w:left w:val="none" w:sz="0" w:space="0" w:color="auto"/>
        <w:bottom w:val="none" w:sz="0" w:space="0" w:color="auto"/>
        <w:right w:val="none" w:sz="0" w:space="0" w:color="auto"/>
      </w:divBdr>
    </w:div>
    <w:div w:id="1673727802">
      <w:marLeft w:val="0"/>
      <w:marRight w:val="0"/>
      <w:marTop w:val="0"/>
      <w:marBottom w:val="0"/>
      <w:divBdr>
        <w:top w:val="none" w:sz="0" w:space="0" w:color="auto"/>
        <w:left w:val="none" w:sz="0" w:space="0" w:color="auto"/>
        <w:bottom w:val="none" w:sz="0" w:space="0" w:color="auto"/>
        <w:right w:val="none" w:sz="0" w:space="0" w:color="auto"/>
      </w:divBdr>
    </w:div>
    <w:div w:id="1673727803">
      <w:marLeft w:val="0"/>
      <w:marRight w:val="0"/>
      <w:marTop w:val="0"/>
      <w:marBottom w:val="0"/>
      <w:divBdr>
        <w:top w:val="none" w:sz="0" w:space="0" w:color="auto"/>
        <w:left w:val="none" w:sz="0" w:space="0" w:color="auto"/>
        <w:bottom w:val="none" w:sz="0" w:space="0" w:color="auto"/>
        <w:right w:val="none" w:sz="0" w:space="0" w:color="auto"/>
      </w:divBdr>
    </w:div>
    <w:div w:id="1673727804">
      <w:marLeft w:val="0"/>
      <w:marRight w:val="0"/>
      <w:marTop w:val="0"/>
      <w:marBottom w:val="0"/>
      <w:divBdr>
        <w:top w:val="none" w:sz="0" w:space="0" w:color="auto"/>
        <w:left w:val="none" w:sz="0" w:space="0" w:color="auto"/>
        <w:bottom w:val="none" w:sz="0" w:space="0" w:color="auto"/>
        <w:right w:val="none" w:sz="0" w:space="0" w:color="auto"/>
      </w:divBdr>
    </w:div>
    <w:div w:id="1673727805">
      <w:marLeft w:val="0"/>
      <w:marRight w:val="0"/>
      <w:marTop w:val="0"/>
      <w:marBottom w:val="0"/>
      <w:divBdr>
        <w:top w:val="none" w:sz="0" w:space="0" w:color="auto"/>
        <w:left w:val="none" w:sz="0" w:space="0" w:color="auto"/>
        <w:bottom w:val="none" w:sz="0" w:space="0" w:color="auto"/>
        <w:right w:val="none" w:sz="0" w:space="0" w:color="auto"/>
      </w:divBdr>
    </w:div>
    <w:div w:id="1673727806">
      <w:marLeft w:val="0"/>
      <w:marRight w:val="0"/>
      <w:marTop w:val="0"/>
      <w:marBottom w:val="0"/>
      <w:divBdr>
        <w:top w:val="none" w:sz="0" w:space="0" w:color="auto"/>
        <w:left w:val="none" w:sz="0" w:space="0" w:color="auto"/>
        <w:bottom w:val="none" w:sz="0" w:space="0" w:color="auto"/>
        <w:right w:val="none" w:sz="0" w:space="0" w:color="auto"/>
      </w:divBdr>
    </w:div>
    <w:div w:id="1673727807">
      <w:marLeft w:val="0"/>
      <w:marRight w:val="0"/>
      <w:marTop w:val="0"/>
      <w:marBottom w:val="0"/>
      <w:divBdr>
        <w:top w:val="none" w:sz="0" w:space="0" w:color="auto"/>
        <w:left w:val="none" w:sz="0" w:space="0" w:color="auto"/>
        <w:bottom w:val="none" w:sz="0" w:space="0" w:color="auto"/>
        <w:right w:val="none" w:sz="0" w:space="0" w:color="auto"/>
      </w:divBdr>
    </w:div>
    <w:div w:id="1673727808">
      <w:marLeft w:val="0"/>
      <w:marRight w:val="0"/>
      <w:marTop w:val="0"/>
      <w:marBottom w:val="0"/>
      <w:divBdr>
        <w:top w:val="none" w:sz="0" w:space="0" w:color="auto"/>
        <w:left w:val="none" w:sz="0" w:space="0" w:color="auto"/>
        <w:bottom w:val="none" w:sz="0" w:space="0" w:color="auto"/>
        <w:right w:val="none" w:sz="0" w:space="0" w:color="auto"/>
      </w:divBdr>
    </w:div>
    <w:div w:id="1673727809">
      <w:marLeft w:val="0"/>
      <w:marRight w:val="0"/>
      <w:marTop w:val="0"/>
      <w:marBottom w:val="0"/>
      <w:divBdr>
        <w:top w:val="none" w:sz="0" w:space="0" w:color="auto"/>
        <w:left w:val="none" w:sz="0" w:space="0" w:color="auto"/>
        <w:bottom w:val="none" w:sz="0" w:space="0" w:color="auto"/>
        <w:right w:val="none" w:sz="0" w:space="0" w:color="auto"/>
      </w:divBdr>
    </w:div>
    <w:div w:id="1673727810">
      <w:marLeft w:val="0"/>
      <w:marRight w:val="0"/>
      <w:marTop w:val="0"/>
      <w:marBottom w:val="0"/>
      <w:divBdr>
        <w:top w:val="none" w:sz="0" w:space="0" w:color="auto"/>
        <w:left w:val="none" w:sz="0" w:space="0" w:color="auto"/>
        <w:bottom w:val="none" w:sz="0" w:space="0" w:color="auto"/>
        <w:right w:val="none" w:sz="0" w:space="0" w:color="auto"/>
      </w:divBdr>
    </w:div>
    <w:div w:id="1673727811">
      <w:marLeft w:val="0"/>
      <w:marRight w:val="0"/>
      <w:marTop w:val="0"/>
      <w:marBottom w:val="0"/>
      <w:divBdr>
        <w:top w:val="none" w:sz="0" w:space="0" w:color="auto"/>
        <w:left w:val="none" w:sz="0" w:space="0" w:color="auto"/>
        <w:bottom w:val="none" w:sz="0" w:space="0" w:color="auto"/>
        <w:right w:val="none" w:sz="0" w:space="0" w:color="auto"/>
      </w:divBdr>
    </w:div>
    <w:div w:id="1673727812">
      <w:marLeft w:val="0"/>
      <w:marRight w:val="0"/>
      <w:marTop w:val="0"/>
      <w:marBottom w:val="0"/>
      <w:divBdr>
        <w:top w:val="none" w:sz="0" w:space="0" w:color="auto"/>
        <w:left w:val="none" w:sz="0" w:space="0" w:color="auto"/>
        <w:bottom w:val="none" w:sz="0" w:space="0" w:color="auto"/>
        <w:right w:val="none" w:sz="0" w:space="0" w:color="auto"/>
      </w:divBdr>
    </w:div>
    <w:div w:id="1673727813">
      <w:marLeft w:val="0"/>
      <w:marRight w:val="0"/>
      <w:marTop w:val="0"/>
      <w:marBottom w:val="0"/>
      <w:divBdr>
        <w:top w:val="none" w:sz="0" w:space="0" w:color="auto"/>
        <w:left w:val="none" w:sz="0" w:space="0" w:color="auto"/>
        <w:bottom w:val="none" w:sz="0" w:space="0" w:color="auto"/>
        <w:right w:val="none" w:sz="0" w:space="0" w:color="auto"/>
      </w:divBdr>
    </w:div>
    <w:div w:id="1673727814">
      <w:marLeft w:val="0"/>
      <w:marRight w:val="0"/>
      <w:marTop w:val="0"/>
      <w:marBottom w:val="0"/>
      <w:divBdr>
        <w:top w:val="none" w:sz="0" w:space="0" w:color="auto"/>
        <w:left w:val="none" w:sz="0" w:space="0" w:color="auto"/>
        <w:bottom w:val="none" w:sz="0" w:space="0" w:color="auto"/>
        <w:right w:val="none" w:sz="0" w:space="0" w:color="auto"/>
      </w:divBdr>
    </w:div>
    <w:div w:id="1673727815">
      <w:marLeft w:val="0"/>
      <w:marRight w:val="0"/>
      <w:marTop w:val="0"/>
      <w:marBottom w:val="0"/>
      <w:divBdr>
        <w:top w:val="none" w:sz="0" w:space="0" w:color="auto"/>
        <w:left w:val="none" w:sz="0" w:space="0" w:color="auto"/>
        <w:bottom w:val="none" w:sz="0" w:space="0" w:color="auto"/>
        <w:right w:val="none" w:sz="0" w:space="0" w:color="auto"/>
      </w:divBdr>
    </w:div>
    <w:div w:id="1673727816">
      <w:marLeft w:val="0"/>
      <w:marRight w:val="0"/>
      <w:marTop w:val="0"/>
      <w:marBottom w:val="0"/>
      <w:divBdr>
        <w:top w:val="none" w:sz="0" w:space="0" w:color="auto"/>
        <w:left w:val="none" w:sz="0" w:space="0" w:color="auto"/>
        <w:bottom w:val="none" w:sz="0" w:space="0" w:color="auto"/>
        <w:right w:val="none" w:sz="0" w:space="0" w:color="auto"/>
      </w:divBdr>
    </w:div>
    <w:div w:id="1673727817">
      <w:marLeft w:val="0"/>
      <w:marRight w:val="0"/>
      <w:marTop w:val="0"/>
      <w:marBottom w:val="0"/>
      <w:divBdr>
        <w:top w:val="none" w:sz="0" w:space="0" w:color="auto"/>
        <w:left w:val="none" w:sz="0" w:space="0" w:color="auto"/>
        <w:bottom w:val="none" w:sz="0" w:space="0" w:color="auto"/>
        <w:right w:val="none" w:sz="0" w:space="0" w:color="auto"/>
      </w:divBdr>
    </w:div>
    <w:div w:id="1673727818">
      <w:marLeft w:val="0"/>
      <w:marRight w:val="0"/>
      <w:marTop w:val="0"/>
      <w:marBottom w:val="0"/>
      <w:divBdr>
        <w:top w:val="none" w:sz="0" w:space="0" w:color="auto"/>
        <w:left w:val="none" w:sz="0" w:space="0" w:color="auto"/>
        <w:bottom w:val="none" w:sz="0" w:space="0" w:color="auto"/>
        <w:right w:val="none" w:sz="0" w:space="0" w:color="auto"/>
      </w:divBdr>
    </w:div>
    <w:div w:id="1673727819">
      <w:marLeft w:val="0"/>
      <w:marRight w:val="0"/>
      <w:marTop w:val="0"/>
      <w:marBottom w:val="0"/>
      <w:divBdr>
        <w:top w:val="none" w:sz="0" w:space="0" w:color="auto"/>
        <w:left w:val="none" w:sz="0" w:space="0" w:color="auto"/>
        <w:bottom w:val="none" w:sz="0" w:space="0" w:color="auto"/>
        <w:right w:val="none" w:sz="0" w:space="0" w:color="auto"/>
      </w:divBdr>
    </w:div>
    <w:div w:id="1673727820">
      <w:marLeft w:val="0"/>
      <w:marRight w:val="0"/>
      <w:marTop w:val="0"/>
      <w:marBottom w:val="0"/>
      <w:divBdr>
        <w:top w:val="none" w:sz="0" w:space="0" w:color="auto"/>
        <w:left w:val="none" w:sz="0" w:space="0" w:color="auto"/>
        <w:bottom w:val="none" w:sz="0" w:space="0" w:color="auto"/>
        <w:right w:val="none" w:sz="0" w:space="0" w:color="auto"/>
      </w:divBdr>
    </w:div>
    <w:div w:id="1673727821">
      <w:marLeft w:val="0"/>
      <w:marRight w:val="0"/>
      <w:marTop w:val="0"/>
      <w:marBottom w:val="0"/>
      <w:divBdr>
        <w:top w:val="none" w:sz="0" w:space="0" w:color="auto"/>
        <w:left w:val="none" w:sz="0" w:space="0" w:color="auto"/>
        <w:bottom w:val="none" w:sz="0" w:space="0" w:color="auto"/>
        <w:right w:val="none" w:sz="0" w:space="0" w:color="auto"/>
      </w:divBdr>
    </w:div>
    <w:div w:id="1673727822">
      <w:marLeft w:val="0"/>
      <w:marRight w:val="0"/>
      <w:marTop w:val="0"/>
      <w:marBottom w:val="0"/>
      <w:divBdr>
        <w:top w:val="none" w:sz="0" w:space="0" w:color="auto"/>
        <w:left w:val="none" w:sz="0" w:space="0" w:color="auto"/>
        <w:bottom w:val="none" w:sz="0" w:space="0" w:color="auto"/>
        <w:right w:val="none" w:sz="0" w:space="0" w:color="auto"/>
      </w:divBdr>
    </w:div>
    <w:div w:id="1673727823">
      <w:marLeft w:val="0"/>
      <w:marRight w:val="0"/>
      <w:marTop w:val="0"/>
      <w:marBottom w:val="0"/>
      <w:divBdr>
        <w:top w:val="none" w:sz="0" w:space="0" w:color="auto"/>
        <w:left w:val="none" w:sz="0" w:space="0" w:color="auto"/>
        <w:bottom w:val="none" w:sz="0" w:space="0" w:color="auto"/>
        <w:right w:val="none" w:sz="0" w:space="0" w:color="auto"/>
      </w:divBdr>
    </w:div>
    <w:div w:id="1673727824">
      <w:marLeft w:val="0"/>
      <w:marRight w:val="0"/>
      <w:marTop w:val="0"/>
      <w:marBottom w:val="0"/>
      <w:divBdr>
        <w:top w:val="none" w:sz="0" w:space="0" w:color="auto"/>
        <w:left w:val="none" w:sz="0" w:space="0" w:color="auto"/>
        <w:bottom w:val="none" w:sz="0" w:space="0" w:color="auto"/>
        <w:right w:val="none" w:sz="0" w:space="0" w:color="auto"/>
      </w:divBdr>
    </w:div>
    <w:div w:id="1673727825">
      <w:marLeft w:val="0"/>
      <w:marRight w:val="0"/>
      <w:marTop w:val="0"/>
      <w:marBottom w:val="0"/>
      <w:divBdr>
        <w:top w:val="none" w:sz="0" w:space="0" w:color="auto"/>
        <w:left w:val="none" w:sz="0" w:space="0" w:color="auto"/>
        <w:bottom w:val="none" w:sz="0" w:space="0" w:color="auto"/>
        <w:right w:val="none" w:sz="0" w:space="0" w:color="auto"/>
      </w:divBdr>
    </w:div>
    <w:div w:id="1673727826">
      <w:marLeft w:val="0"/>
      <w:marRight w:val="0"/>
      <w:marTop w:val="0"/>
      <w:marBottom w:val="0"/>
      <w:divBdr>
        <w:top w:val="none" w:sz="0" w:space="0" w:color="auto"/>
        <w:left w:val="none" w:sz="0" w:space="0" w:color="auto"/>
        <w:bottom w:val="none" w:sz="0" w:space="0" w:color="auto"/>
        <w:right w:val="none" w:sz="0" w:space="0" w:color="auto"/>
      </w:divBdr>
    </w:div>
    <w:div w:id="1673727827">
      <w:marLeft w:val="0"/>
      <w:marRight w:val="0"/>
      <w:marTop w:val="0"/>
      <w:marBottom w:val="0"/>
      <w:divBdr>
        <w:top w:val="none" w:sz="0" w:space="0" w:color="auto"/>
        <w:left w:val="none" w:sz="0" w:space="0" w:color="auto"/>
        <w:bottom w:val="none" w:sz="0" w:space="0" w:color="auto"/>
        <w:right w:val="none" w:sz="0" w:space="0" w:color="auto"/>
      </w:divBdr>
    </w:div>
    <w:div w:id="1673727828">
      <w:marLeft w:val="0"/>
      <w:marRight w:val="0"/>
      <w:marTop w:val="0"/>
      <w:marBottom w:val="0"/>
      <w:divBdr>
        <w:top w:val="none" w:sz="0" w:space="0" w:color="auto"/>
        <w:left w:val="none" w:sz="0" w:space="0" w:color="auto"/>
        <w:bottom w:val="none" w:sz="0" w:space="0" w:color="auto"/>
        <w:right w:val="none" w:sz="0" w:space="0" w:color="auto"/>
      </w:divBdr>
    </w:div>
    <w:div w:id="1673727829">
      <w:marLeft w:val="0"/>
      <w:marRight w:val="0"/>
      <w:marTop w:val="0"/>
      <w:marBottom w:val="0"/>
      <w:divBdr>
        <w:top w:val="none" w:sz="0" w:space="0" w:color="auto"/>
        <w:left w:val="none" w:sz="0" w:space="0" w:color="auto"/>
        <w:bottom w:val="none" w:sz="0" w:space="0" w:color="auto"/>
        <w:right w:val="none" w:sz="0" w:space="0" w:color="auto"/>
      </w:divBdr>
    </w:div>
    <w:div w:id="1673727830">
      <w:marLeft w:val="0"/>
      <w:marRight w:val="0"/>
      <w:marTop w:val="0"/>
      <w:marBottom w:val="0"/>
      <w:divBdr>
        <w:top w:val="none" w:sz="0" w:space="0" w:color="auto"/>
        <w:left w:val="none" w:sz="0" w:space="0" w:color="auto"/>
        <w:bottom w:val="none" w:sz="0" w:space="0" w:color="auto"/>
        <w:right w:val="none" w:sz="0" w:space="0" w:color="auto"/>
      </w:divBdr>
    </w:div>
    <w:div w:id="1673727831">
      <w:marLeft w:val="0"/>
      <w:marRight w:val="0"/>
      <w:marTop w:val="0"/>
      <w:marBottom w:val="0"/>
      <w:divBdr>
        <w:top w:val="none" w:sz="0" w:space="0" w:color="auto"/>
        <w:left w:val="none" w:sz="0" w:space="0" w:color="auto"/>
        <w:bottom w:val="none" w:sz="0" w:space="0" w:color="auto"/>
        <w:right w:val="none" w:sz="0" w:space="0" w:color="auto"/>
      </w:divBdr>
    </w:div>
    <w:div w:id="1673727832">
      <w:marLeft w:val="0"/>
      <w:marRight w:val="0"/>
      <w:marTop w:val="0"/>
      <w:marBottom w:val="0"/>
      <w:divBdr>
        <w:top w:val="none" w:sz="0" w:space="0" w:color="auto"/>
        <w:left w:val="none" w:sz="0" w:space="0" w:color="auto"/>
        <w:bottom w:val="none" w:sz="0" w:space="0" w:color="auto"/>
        <w:right w:val="none" w:sz="0" w:space="0" w:color="auto"/>
      </w:divBdr>
    </w:div>
    <w:div w:id="1673727833">
      <w:marLeft w:val="0"/>
      <w:marRight w:val="0"/>
      <w:marTop w:val="0"/>
      <w:marBottom w:val="0"/>
      <w:divBdr>
        <w:top w:val="none" w:sz="0" w:space="0" w:color="auto"/>
        <w:left w:val="none" w:sz="0" w:space="0" w:color="auto"/>
        <w:bottom w:val="none" w:sz="0" w:space="0" w:color="auto"/>
        <w:right w:val="none" w:sz="0" w:space="0" w:color="auto"/>
      </w:divBdr>
    </w:div>
    <w:div w:id="1673727834">
      <w:marLeft w:val="0"/>
      <w:marRight w:val="0"/>
      <w:marTop w:val="0"/>
      <w:marBottom w:val="0"/>
      <w:divBdr>
        <w:top w:val="none" w:sz="0" w:space="0" w:color="auto"/>
        <w:left w:val="none" w:sz="0" w:space="0" w:color="auto"/>
        <w:bottom w:val="none" w:sz="0" w:space="0" w:color="auto"/>
        <w:right w:val="none" w:sz="0" w:space="0" w:color="auto"/>
      </w:divBdr>
    </w:div>
    <w:div w:id="1673727835">
      <w:marLeft w:val="0"/>
      <w:marRight w:val="0"/>
      <w:marTop w:val="0"/>
      <w:marBottom w:val="0"/>
      <w:divBdr>
        <w:top w:val="none" w:sz="0" w:space="0" w:color="auto"/>
        <w:left w:val="none" w:sz="0" w:space="0" w:color="auto"/>
        <w:bottom w:val="none" w:sz="0" w:space="0" w:color="auto"/>
        <w:right w:val="none" w:sz="0" w:space="0" w:color="auto"/>
      </w:divBdr>
    </w:div>
    <w:div w:id="1673727836">
      <w:marLeft w:val="0"/>
      <w:marRight w:val="0"/>
      <w:marTop w:val="0"/>
      <w:marBottom w:val="0"/>
      <w:divBdr>
        <w:top w:val="none" w:sz="0" w:space="0" w:color="auto"/>
        <w:left w:val="none" w:sz="0" w:space="0" w:color="auto"/>
        <w:bottom w:val="none" w:sz="0" w:space="0" w:color="auto"/>
        <w:right w:val="none" w:sz="0" w:space="0" w:color="auto"/>
      </w:divBdr>
    </w:div>
    <w:div w:id="1673727837">
      <w:marLeft w:val="0"/>
      <w:marRight w:val="0"/>
      <w:marTop w:val="0"/>
      <w:marBottom w:val="0"/>
      <w:divBdr>
        <w:top w:val="none" w:sz="0" w:space="0" w:color="auto"/>
        <w:left w:val="none" w:sz="0" w:space="0" w:color="auto"/>
        <w:bottom w:val="none" w:sz="0" w:space="0" w:color="auto"/>
        <w:right w:val="none" w:sz="0" w:space="0" w:color="auto"/>
      </w:divBdr>
    </w:div>
    <w:div w:id="1673727838">
      <w:marLeft w:val="0"/>
      <w:marRight w:val="0"/>
      <w:marTop w:val="0"/>
      <w:marBottom w:val="0"/>
      <w:divBdr>
        <w:top w:val="none" w:sz="0" w:space="0" w:color="auto"/>
        <w:left w:val="none" w:sz="0" w:space="0" w:color="auto"/>
        <w:bottom w:val="none" w:sz="0" w:space="0" w:color="auto"/>
        <w:right w:val="none" w:sz="0" w:space="0" w:color="auto"/>
      </w:divBdr>
    </w:div>
    <w:div w:id="1673727839">
      <w:marLeft w:val="0"/>
      <w:marRight w:val="0"/>
      <w:marTop w:val="0"/>
      <w:marBottom w:val="0"/>
      <w:divBdr>
        <w:top w:val="none" w:sz="0" w:space="0" w:color="auto"/>
        <w:left w:val="none" w:sz="0" w:space="0" w:color="auto"/>
        <w:bottom w:val="none" w:sz="0" w:space="0" w:color="auto"/>
        <w:right w:val="none" w:sz="0" w:space="0" w:color="auto"/>
      </w:divBdr>
    </w:div>
    <w:div w:id="1673727840">
      <w:marLeft w:val="0"/>
      <w:marRight w:val="0"/>
      <w:marTop w:val="0"/>
      <w:marBottom w:val="0"/>
      <w:divBdr>
        <w:top w:val="none" w:sz="0" w:space="0" w:color="auto"/>
        <w:left w:val="none" w:sz="0" w:space="0" w:color="auto"/>
        <w:bottom w:val="none" w:sz="0" w:space="0" w:color="auto"/>
        <w:right w:val="none" w:sz="0" w:space="0" w:color="auto"/>
      </w:divBdr>
    </w:div>
    <w:div w:id="1673727841">
      <w:marLeft w:val="0"/>
      <w:marRight w:val="0"/>
      <w:marTop w:val="0"/>
      <w:marBottom w:val="0"/>
      <w:divBdr>
        <w:top w:val="none" w:sz="0" w:space="0" w:color="auto"/>
        <w:left w:val="none" w:sz="0" w:space="0" w:color="auto"/>
        <w:bottom w:val="none" w:sz="0" w:space="0" w:color="auto"/>
        <w:right w:val="none" w:sz="0" w:space="0" w:color="auto"/>
      </w:divBdr>
    </w:div>
    <w:div w:id="1673727842">
      <w:marLeft w:val="0"/>
      <w:marRight w:val="0"/>
      <w:marTop w:val="0"/>
      <w:marBottom w:val="0"/>
      <w:divBdr>
        <w:top w:val="none" w:sz="0" w:space="0" w:color="auto"/>
        <w:left w:val="none" w:sz="0" w:space="0" w:color="auto"/>
        <w:bottom w:val="none" w:sz="0" w:space="0" w:color="auto"/>
        <w:right w:val="none" w:sz="0" w:space="0" w:color="auto"/>
      </w:divBdr>
    </w:div>
    <w:div w:id="1673727843">
      <w:marLeft w:val="0"/>
      <w:marRight w:val="0"/>
      <w:marTop w:val="0"/>
      <w:marBottom w:val="0"/>
      <w:divBdr>
        <w:top w:val="none" w:sz="0" w:space="0" w:color="auto"/>
        <w:left w:val="none" w:sz="0" w:space="0" w:color="auto"/>
        <w:bottom w:val="none" w:sz="0" w:space="0" w:color="auto"/>
        <w:right w:val="none" w:sz="0" w:space="0" w:color="auto"/>
      </w:divBdr>
    </w:div>
    <w:div w:id="1673727844">
      <w:marLeft w:val="0"/>
      <w:marRight w:val="0"/>
      <w:marTop w:val="0"/>
      <w:marBottom w:val="0"/>
      <w:divBdr>
        <w:top w:val="none" w:sz="0" w:space="0" w:color="auto"/>
        <w:left w:val="none" w:sz="0" w:space="0" w:color="auto"/>
        <w:bottom w:val="none" w:sz="0" w:space="0" w:color="auto"/>
        <w:right w:val="none" w:sz="0" w:space="0" w:color="auto"/>
      </w:divBdr>
    </w:div>
    <w:div w:id="1673727845">
      <w:marLeft w:val="0"/>
      <w:marRight w:val="0"/>
      <w:marTop w:val="0"/>
      <w:marBottom w:val="0"/>
      <w:divBdr>
        <w:top w:val="none" w:sz="0" w:space="0" w:color="auto"/>
        <w:left w:val="none" w:sz="0" w:space="0" w:color="auto"/>
        <w:bottom w:val="none" w:sz="0" w:space="0" w:color="auto"/>
        <w:right w:val="none" w:sz="0" w:space="0" w:color="auto"/>
      </w:divBdr>
    </w:div>
    <w:div w:id="1673727846">
      <w:marLeft w:val="0"/>
      <w:marRight w:val="0"/>
      <w:marTop w:val="0"/>
      <w:marBottom w:val="0"/>
      <w:divBdr>
        <w:top w:val="none" w:sz="0" w:space="0" w:color="auto"/>
        <w:left w:val="none" w:sz="0" w:space="0" w:color="auto"/>
        <w:bottom w:val="none" w:sz="0" w:space="0" w:color="auto"/>
        <w:right w:val="none" w:sz="0" w:space="0" w:color="auto"/>
      </w:divBdr>
    </w:div>
    <w:div w:id="1673727847">
      <w:marLeft w:val="0"/>
      <w:marRight w:val="0"/>
      <w:marTop w:val="0"/>
      <w:marBottom w:val="0"/>
      <w:divBdr>
        <w:top w:val="none" w:sz="0" w:space="0" w:color="auto"/>
        <w:left w:val="none" w:sz="0" w:space="0" w:color="auto"/>
        <w:bottom w:val="none" w:sz="0" w:space="0" w:color="auto"/>
        <w:right w:val="none" w:sz="0" w:space="0" w:color="auto"/>
      </w:divBdr>
    </w:div>
    <w:div w:id="1673727848">
      <w:marLeft w:val="0"/>
      <w:marRight w:val="0"/>
      <w:marTop w:val="0"/>
      <w:marBottom w:val="0"/>
      <w:divBdr>
        <w:top w:val="none" w:sz="0" w:space="0" w:color="auto"/>
        <w:left w:val="none" w:sz="0" w:space="0" w:color="auto"/>
        <w:bottom w:val="none" w:sz="0" w:space="0" w:color="auto"/>
        <w:right w:val="none" w:sz="0" w:space="0" w:color="auto"/>
      </w:divBdr>
    </w:div>
    <w:div w:id="1673727849">
      <w:marLeft w:val="0"/>
      <w:marRight w:val="0"/>
      <w:marTop w:val="0"/>
      <w:marBottom w:val="0"/>
      <w:divBdr>
        <w:top w:val="none" w:sz="0" w:space="0" w:color="auto"/>
        <w:left w:val="none" w:sz="0" w:space="0" w:color="auto"/>
        <w:bottom w:val="none" w:sz="0" w:space="0" w:color="auto"/>
        <w:right w:val="none" w:sz="0" w:space="0" w:color="auto"/>
      </w:divBdr>
    </w:div>
    <w:div w:id="1673727850">
      <w:marLeft w:val="0"/>
      <w:marRight w:val="0"/>
      <w:marTop w:val="0"/>
      <w:marBottom w:val="0"/>
      <w:divBdr>
        <w:top w:val="none" w:sz="0" w:space="0" w:color="auto"/>
        <w:left w:val="none" w:sz="0" w:space="0" w:color="auto"/>
        <w:bottom w:val="none" w:sz="0" w:space="0" w:color="auto"/>
        <w:right w:val="none" w:sz="0" w:space="0" w:color="auto"/>
      </w:divBdr>
    </w:div>
    <w:div w:id="1673727851">
      <w:marLeft w:val="0"/>
      <w:marRight w:val="0"/>
      <w:marTop w:val="0"/>
      <w:marBottom w:val="0"/>
      <w:divBdr>
        <w:top w:val="none" w:sz="0" w:space="0" w:color="auto"/>
        <w:left w:val="none" w:sz="0" w:space="0" w:color="auto"/>
        <w:bottom w:val="none" w:sz="0" w:space="0" w:color="auto"/>
        <w:right w:val="none" w:sz="0" w:space="0" w:color="auto"/>
      </w:divBdr>
    </w:div>
    <w:div w:id="1673727852">
      <w:marLeft w:val="0"/>
      <w:marRight w:val="0"/>
      <w:marTop w:val="0"/>
      <w:marBottom w:val="0"/>
      <w:divBdr>
        <w:top w:val="none" w:sz="0" w:space="0" w:color="auto"/>
        <w:left w:val="none" w:sz="0" w:space="0" w:color="auto"/>
        <w:bottom w:val="none" w:sz="0" w:space="0" w:color="auto"/>
        <w:right w:val="none" w:sz="0" w:space="0" w:color="auto"/>
      </w:divBdr>
    </w:div>
    <w:div w:id="1673727853">
      <w:marLeft w:val="0"/>
      <w:marRight w:val="0"/>
      <w:marTop w:val="0"/>
      <w:marBottom w:val="0"/>
      <w:divBdr>
        <w:top w:val="none" w:sz="0" w:space="0" w:color="auto"/>
        <w:left w:val="none" w:sz="0" w:space="0" w:color="auto"/>
        <w:bottom w:val="none" w:sz="0" w:space="0" w:color="auto"/>
        <w:right w:val="none" w:sz="0" w:space="0" w:color="auto"/>
      </w:divBdr>
    </w:div>
    <w:div w:id="1673727854">
      <w:marLeft w:val="0"/>
      <w:marRight w:val="0"/>
      <w:marTop w:val="0"/>
      <w:marBottom w:val="0"/>
      <w:divBdr>
        <w:top w:val="none" w:sz="0" w:space="0" w:color="auto"/>
        <w:left w:val="none" w:sz="0" w:space="0" w:color="auto"/>
        <w:bottom w:val="none" w:sz="0" w:space="0" w:color="auto"/>
        <w:right w:val="none" w:sz="0" w:space="0" w:color="auto"/>
      </w:divBdr>
    </w:div>
    <w:div w:id="1673727855">
      <w:marLeft w:val="0"/>
      <w:marRight w:val="0"/>
      <w:marTop w:val="0"/>
      <w:marBottom w:val="0"/>
      <w:divBdr>
        <w:top w:val="none" w:sz="0" w:space="0" w:color="auto"/>
        <w:left w:val="none" w:sz="0" w:space="0" w:color="auto"/>
        <w:bottom w:val="none" w:sz="0" w:space="0" w:color="auto"/>
        <w:right w:val="none" w:sz="0" w:space="0" w:color="auto"/>
      </w:divBdr>
    </w:div>
    <w:div w:id="1673727856">
      <w:marLeft w:val="0"/>
      <w:marRight w:val="0"/>
      <w:marTop w:val="0"/>
      <w:marBottom w:val="0"/>
      <w:divBdr>
        <w:top w:val="none" w:sz="0" w:space="0" w:color="auto"/>
        <w:left w:val="none" w:sz="0" w:space="0" w:color="auto"/>
        <w:bottom w:val="none" w:sz="0" w:space="0" w:color="auto"/>
        <w:right w:val="none" w:sz="0" w:space="0" w:color="auto"/>
      </w:divBdr>
    </w:div>
    <w:div w:id="1673727857">
      <w:marLeft w:val="0"/>
      <w:marRight w:val="0"/>
      <w:marTop w:val="0"/>
      <w:marBottom w:val="0"/>
      <w:divBdr>
        <w:top w:val="none" w:sz="0" w:space="0" w:color="auto"/>
        <w:left w:val="none" w:sz="0" w:space="0" w:color="auto"/>
        <w:bottom w:val="none" w:sz="0" w:space="0" w:color="auto"/>
        <w:right w:val="none" w:sz="0" w:space="0" w:color="auto"/>
      </w:divBdr>
    </w:div>
    <w:div w:id="1673727858">
      <w:marLeft w:val="0"/>
      <w:marRight w:val="0"/>
      <w:marTop w:val="0"/>
      <w:marBottom w:val="0"/>
      <w:divBdr>
        <w:top w:val="none" w:sz="0" w:space="0" w:color="auto"/>
        <w:left w:val="none" w:sz="0" w:space="0" w:color="auto"/>
        <w:bottom w:val="none" w:sz="0" w:space="0" w:color="auto"/>
        <w:right w:val="none" w:sz="0" w:space="0" w:color="auto"/>
      </w:divBdr>
    </w:div>
    <w:div w:id="1673727859">
      <w:marLeft w:val="0"/>
      <w:marRight w:val="0"/>
      <w:marTop w:val="0"/>
      <w:marBottom w:val="0"/>
      <w:divBdr>
        <w:top w:val="none" w:sz="0" w:space="0" w:color="auto"/>
        <w:left w:val="none" w:sz="0" w:space="0" w:color="auto"/>
        <w:bottom w:val="none" w:sz="0" w:space="0" w:color="auto"/>
        <w:right w:val="none" w:sz="0" w:space="0" w:color="auto"/>
      </w:divBdr>
    </w:div>
    <w:div w:id="1673727860">
      <w:marLeft w:val="0"/>
      <w:marRight w:val="0"/>
      <w:marTop w:val="0"/>
      <w:marBottom w:val="0"/>
      <w:divBdr>
        <w:top w:val="none" w:sz="0" w:space="0" w:color="auto"/>
        <w:left w:val="none" w:sz="0" w:space="0" w:color="auto"/>
        <w:bottom w:val="none" w:sz="0" w:space="0" w:color="auto"/>
        <w:right w:val="none" w:sz="0" w:space="0" w:color="auto"/>
      </w:divBdr>
    </w:div>
    <w:div w:id="1673727861">
      <w:marLeft w:val="0"/>
      <w:marRight w:val="0"/>
      <w:marTop w:val="0"/>
      <w:marBottom w:val="0"/>
      <w:divBdr>
        <w:top w:val="none" w:sz="0" w:space="0" w:color="auto"/>
        <w:left w:val="none" w:sz="0" w:space="0" w:color="auto"/>
        <w:bottom w:val="none" w:sz="0" w:space="0" w:color="auto"/>
        <w:right w:val="none" w:sz="0" w:space="0" w:color="auto"/>
      </w:divBdr>
    </w:div>
    <w:div w:id="1673727862">
      <w:marLeft w:val="0"/>
      <w:marRight w:val="0"/>
      <w:marTop w:val="0"/>
      <w:marBottom w:val="0"/>
      <w:divBdr>
        <w:top w:val="none" w:sz="0" w:space="0" w:color="auto"/>
        <w:left w:val="none" w:sz="0" w:space="0" w:color="auto"/>
        <w:bottom w:val="none" w:sz="0" w:space="0" w:color="auto"/>
        <w:right w:val="none" w:sz="0" w:space="0" w:color="auto"/>
      </w:divBdr>
    </w:div>
    <w:div w:id="1673727863">
      <w:marLeft w:val="0"/>
      <w:marRight w:val="0"/>
      <w:marTop w:val="0"/>
      <w:marBottom w:val="0"/>
      <w:divBdr>
        <w:top w:val="none" w:sz="0" w:space="0" w:color="auto"/>
        <w:left w:val="none" w:sz="0" w:space="0" w:color="auto"/>
        <w:bottom w:val="none" w:sz="0" w:space="0" w:color="auto"/>
        <w:right w:val="none" w:sz="0" w:space="0" w:color="auto"/>
      </w:divBdr>
    </w:div>
    <w:div w:id="1673727864">
      <w:marLeft w:val="0"/>
      <w:marRight w:val="0"/>
      <w:marTop w:val="0"/>
      <w:marBottom w:val="0"/>
      <w:divBdr>
        <w:top w:val="none" w:sz="0" w:space="0" w:color="auto"/>
        <w:left w:val="none" w:sz="0" w:space="0" w:color="auto"/>
        <w:bottom w:val="none" w:sz="0" w:space="0" w:color="auto"/>
        <w:right w:val="none" w:sz="0" w:space="0" w:color="auto"/>
      </w:divBdr>
    </w:div>
    <w:div w:id="1673727865">
      <w:marLeft w:val="0"/>
      <w:marRight w:val="0"/>
      <w:marTop w:val="0"/>
      <w:marBottom w:val="0"/>
      <w:divBdr>
        <w:top w:val="none" w:sz="0" w:space="0" w:color="auto"/>
        <w:left w:val="none" w:sz="0" w:space="0" w:color="auto"/>
        <w:bottom w:val="none" w:sz="0" w:space="0" w:color="auto"/>
        <w:right w:val="none" w:sz="0" w:space="0" w:color="auto"/>
      </w:divBdr>
    </w:div>
    <w:div w:id="1673727866">
      <w:marLeft w:val="0"/>
      <w:marRight w:val="0"/>
      <w:marTop w:val="0"/>
      <w:marBottom w:val="0"/>
      <w:divBdr>
        <w:top w:val="none" w:sz="0" w:space="0" w:color="auto"/>
        <w:left w:val="none" w:sz="0" w:space="0" w:color="auto"/>
        <w:bottom w:val="none" w:sz="0" w:space="0" w:color="auto"/>
        <w:right w:val="none" w:sz="0" w:space="0" w:color="auto"/>
      </w:divBdr>
    </w:div>
    <w:div w:id="1673727867">
      <w:marLeft w:val="0"/>
      <w:marRight w:val="0"/>
      <w:marTop w:val="0"/>
      <w:marBottom w:val="0"/>
      <w:divBdr>
        <w:top w:val="none" w:sz="0" w:space="0" w:color="auto"/>
        <w:left w:val="none" w:sz="0" w:space="0" w:color="auto"/>
        <w:bottom w:val="none" w:sz="0" w:space="0" w:color="auto"/>
        <w:right w:val="none" w:sz="0" w:space="0" w:color="auto"/>
      </w:divBdr>
    </w:div>
    <w:div w:id="1673727868">
      <w:marLeft w:val="0"/>
      <w:marRight w:val="0"/>
      <w:marTop w:val="0"/>
      <w:marBottom w:val="0"/>
      <w:divBdr>
        <w:top w:val="none" w:sz="0" w:space="0" w:color="auto"/>
        <w:left w:val="none" w:sz="0" w:space="0" w:color="auto"/>
        <w:bottom w:val="none" w:sz="0" w:space="0" w:color="auto"/>
        <w:right w:val="none" w:sz="0" w:space="0" w:color="auto"/>
      </w:divBdr>
    </w:div>
    <w:div w:id="1673727869">
      <w:marLeft w:val="0"/>
      <w:marRight w:val="0"/>
      <w:marTop w:val="0"/>
      <w:marBottom w:val="0"/>
      <w:divBdr>
        <w:top w:val="none" w:sz="0" w:space="0" w:color="auto"/>
        <w:left w:val="none" w:sz="0" w:space="0" w:color="auto"/>
        <w:bottom w:val="none" w:sz="0" w:space="0" w:color="auto"/>
        <w:right w:val="none" w:sz="0" w:space="0" w:color="auto"/>
      </w:divBdr>
    </w:div>
    <w:div w:id="1673727870">
      <w:marLeft w:val="0"/>
      <w:marRight w:val="0"/>
      <w:marTop w:val="0"/>
      <w:marBottom w:val="0"/>
      <w:divBdr>
        <w:top w:val="none" w:sz="0" w:space="0" w:color="auto"/>
        <w:left w:val="none" w:sz="0" w:space="0" w:color="auto"/>
        <w:bottom w:val="none" w:sz="0" w:space="0" w:color="auto"/>
        <w:right w:val="none" w:sz="0" w:space="0" w:color="auto"/>
      </w:divBdr>
    </w:div>
    <w:div w:id="1673727871">
      <w:marLeft w:val="0"/>
      <w:marRight w:val="0"/>
      <w:marTop w:val="0"/>
      <w:marBottom w:val="0"/>
      <w:divBdr>
        <w:top w:val="none" w:sz="0" w:space="0" w:color="auto"/>
        <w:left w:val="none" w:sz="0" w:space="0" w:color="auto"/>
        <w:bottom w:val="none" w:sz="0" w:space="0" w:color="auto"/>
        <w:right w:val="none" w:sz="0" w:space="0" w:color="auto"/>
      </w:divBdr>
    </w:div>
    <w:div w:id="1673727872">
      <w:marLeft w:val="0"/>
      <w:marRight w:val="0"/>
      <w:marTop w:val="0"/>
      <w:marBottom w:val="0"/>
      <w:divBdr>
        <w:top w:val="none" w:sz="0" w:space="0" w:color="auto"/>
        <w:left w:val="none" w:sz="0" w:space="0" w:color="auto"/>
        <w:bottom w:val="none" w:sz="0" w:space="0" w:color="auto"/>
        <w:right w:val="none" w:sz="0" w:space="0" w:color="auto"/>
      </w:divBdr>
    </w:div>
    <w:div w:id="1673727873">
      <w:marLeft w:val="0"/>
      <w:marRight w:val="0"/>
      <w:marTop w:val="0"/>
      <w:marBottom w:val="0"/>
      <w:divBdr>
        <w:top w:val="none" w:sz="0" w:space="0" w:color="auto"/>
        <w:left w:val="none" w:sz="0" w:space="0" w:color="auto"/>
        <w:bottom w:val="none" w:sz="0" w:space="0" w:color="auto"/>
        <w:right w:val="none" w:sz="0" w:space="0" w:color="auto"/>
      </w:divBdr>
    </w:div>
    <w:div w:id="1673727874">
      <w:marLeft w:val="0"/>
      <w:marRight w:val="0"/>
      <w:marTop w:val="0"/>
      <w:marBottom w:val="0"/>
      <w:divBdr>
        <w:top w:val="none" w:sz="0" w:space="0" w:color="auto"/>
        <w:left w:val="none" w:sz="0" w:space="0" w:color="auto"/>
        <w:bottom w:val="none" w:sz="0" w:space="0" w:color="auto"/>
        <w:right w:val="none" w:sz="0" w:space="0" w:color="auto"/>
      </w:divBdr>
    </w:div>
    <w:div w:id="1673727875">
      <w:marLeft w:val="0"/>
      <w:marRight w:val="0"/>
      <w:marTop w:val="0"/>
      <w:marBottom w:val="0"/>
      <w:divBdr>
        <w:top w:val="none" w:sz="0" w:space="0" w:color="auto"/>
        <w:left w:val="none" w:sz="0" w:space="0" w:color="auto"/>
        <w:bottom w:val="none" w:sz="0" w:space="0" w:color="auto"/>
        <w:right w:val="none" w:sz="0" w:space="0" w:color="auto"/>
      </w:divBdr>
    </w:div>
    <w:div w:id="1673727876">
      <w:marLeft w:val="0"/>
      <w:marRight w:val="0"/>
      <w:marTop w:val="0"/>
      <w:marBottom w:val="0"/>
      <w:divBdr>
        <w:top w:val="none" w:sz="0" w:space="0" w:color="auto"/>
        <w:left w:val="none" w:sz="0" w:space="0" w:color="auto"/>
        <w:bottom w:val="none" w:sz="0" w:space="0" w:color="auto"/>
        <w:right w:val="none" w:sz="0" w:space="0" w:color="auto"/>
      </w:divBdr>
    </w:div>
    <w:div w:id="1673727877">
      <w:marLeft w:val="0"/>
      <w:marRight w:val="0"/>
      <w:marTop w:val="0"/>
      <w:marBottom w:val="0"/>
      <w:divBdr>
        <w:top w:val="none" w:sz="0" w:space="0" w:color="auto"/>
        <w:left w:val="none" w:sz="0" w:space="0" w:color="auto"/>
        <w:bottom w:val="none" w:sz="0" w:space="0" w:color="auto"/>
        <w:right w:val="none" w:sz="0" w:space="0" w:color="auto"/>
      </w:divBdr>
    </w:div>
    <w:div w:id="1673727878">
      <w:marLeft w:val="0"/>
      <w:marRight w:val="0"/>
      <w:marTop w:val="0"/>
      <w:marBottom w:val="0"/>
      <w:divBdr>
        <w:top w:val="none" w:sz="0" w:space="0" w:color="auto"/>
        <w:left w:val="none" w:sz="0" w:space="0" w:color="auto"/>
        <w:bottom w:val="none" w:sz="0" w:space="0" w:color="auto"/>
        <w:right w:val="none" w:sz="0" w:space="0" w:color="auto"/>
      </w:divBdr>
    </w:div>
    <w:div w:id="1673727879">
      <w:marLeft w:val="0"/>
      <w:marRight w:val="0"/>
      <w:marTop w:val="0"/>
      <w:marBottom w:val="0"/>
      <w:divBdr>
        <w:top w:val="none" w:sz="0" w:space="0" w:color="auto"/>
        <w:left w:val="none" w:sz="0" w:space="0" w:color="auto"/>
        <w:bottom w:val="none" w:sz="0" w:space="0" w:color="auto"/>
        <w:right w:val="none" w:sz="0" w:space="0" w:color="auto"/>
      </w:divBdr>
    </w:div>
    <w:div w:id="1673727880">
      <w:marLeft w:val="0"/>
      <w:marRight w:val="0"/>
      <w:marTop w:val="0"/>
      <w:marBottom w:val="0"/>
      <w:divBdr>
        <w:top w:val="none" w:sz="0" w:space="0" w:color="auto"/>
        <w:left w:val="none" w:sz="0" w:space="0" w:color="auto"/>
        <w:bottom w:val="none" w:sz="0" w:space="0" w:color="auto"/>
        <w:right w:val="none" w:sz="0" w:space="0" w:color="auto"/>
      </w:divBdr>
    </w:div>
    <w:div w:id="1673727881">
      <w:marLeft w:val="0"/>
      <w:marRight w:val="0"/>
      <w:marTop w:val="0"/>
      <w:marBottom w:val="0"/>
      <w:divBdr>
        <w:top w:val="none" w:sz="0" w:space="0" w:color="auto"/>
        <w:left w:val="none" w:sz="0" w:space="0" w:color="auto"/>
        <w:bottom w:val="none" w:sz="0" w:space="0" w:color="auto"/>
        <w:right w:val="none" w:sz="0" w:space="0" w:color="auto"/>
      </w:divBdr>
    </w:div>
    <w:div w:id="1673727882">
      <w:marLeft w:val="0"/>
      <w:marRight w:val="0"/>
      <w:marTop w:val="0"/>
      <w:marBottom w:val="0"/>
      <w:divBdr>
        <w:top w:val="none" w:sz="0" w:space="0" w:color="auto"/>
        <w:left w:val="none" w:sz="0" w:space="0" w:color="auto"/>
        <w:bottom w:val="none" w:sz="0" w:space="0" w:color="auto"/>
        <w:right w:val="none" w:sz="0" w:space="0" w:color="auto"/>
      </w:divBdr>
    </w:div>
    <w:div w:id="1673727883">
      <w:marLeft w:val="0"/>
      <w:marRight w:val="0"/>
      <w:marTop w:val="0"/>
      <w:marBottom w:val="0"/>
      <w:divBdr>
        <w:top w:val="none" w:sz="0" w:space="0" w:color="auto"/>
        <w:left w:val="none" w:sz="0" w:space="0" w:color="auto"/>
        <w:bottom w:val="none" w:sz="0" w:space="0" w:color="auto"/>
        <w:right w:val="none" w:sz="0" w:space="0" w:color="auto"/>
      </w:divBdr>
    </w:div>
    <w:div w:id="1673727884">
      <w:marLeft w:val="0"/>
      <w:marRight w:val="0"/>
      <w:marTop w:val="0"/>
      <w:marBottom w:val="0"/>
      <w:divBdr>
        <w:top w:val="none" w:sz="0" w:space="0" w:color="auto"/>
        <w:left w:val="none" w:sz="0" w:space="0" w:color="auto"/>
        <w:bottom w:val="none" w:sz="0" w:space="0" w:color="auto"/>
        <w:right w:val="none" w:sz="0" w:space="0" w:color="auto"/>
      </w:divBdr>
    </w:div>
    <w:div w:id="1673727885">
      <w:marLeft w:val="0"/>
      <w:marRight w:val="0"/>
      <w:marTop w:val="0"/>
      <w:marBottom w:val="0"/>
      <w:divBdr>
        <w:top w:val="none" w:sz="0" w:space="0" w:color="auto"/>
        <w:left w:val="none" w:sz="0" w:space="0" w:color="auto"/>
        <w:bottom w:val="none" w:sz="0" w:space="0" w:color="auto"/>
        <w:right w:val="none" w:sz="0" w:space="0" w:color="auto"/>
      </w:divBdr>
    </w:div>
    <w:div w:id="1673727886">
      <w:marLeft w:val="0"/>
      <w:marRight w:val="0"/>
      <w:marTop w:val="0"/>
      <w:marBottom w:val="0"/>
      <w:divBdr>
        <w:top w:val="none" w:sz="0" w:space="0" w:color="auto"/>
        <w:left w:val="none" w:sz="0" w:space="0" w:color="auto"/>
        <w:bottom w:val="none" w:sz="0" w:space="0" w:color="auto"/>
        <w:right w:val="none" w:sz="0" w:space="0" w:color="auto"/>
      </w:divBdr>
    </w:div>
    <w:div w:id="1673727887">
      <w:marLeft w:val="0"/>
      <w:marRight w:val="0"/>
      <w:marTop w:val="0"/>
      <w:marBottom w:val="0"/>
      <w:divBdr>
        <w:top w:val="none" w:sz="0" w:space="0" w:color="auto"/>
        <w:left w:val="none" w:sz="0" w:space="0" w:color="auto"/>
        <w:bottom w:val="none" w:sz="0" w:space="0" w:color="auto"/>
        <w:right w:val="none" w:sz="0" w:space="0" w:color="auto"/>
      </w:divBdr>
    </w:div>
    <w:div w:id="1673727888">
      <w:marLeft w:val="0"/>
      <w:marRight w:val="0"/>
      <w:marTop w:val="0"/>
      <w:marBottom w:val="0"/>
      <w:divBdr>
        <w:top w:val="none" w:sz="0" w:space="0" w:color="auto"/>
        <w:left w:val="none" w:sz="0" w:space="0" w:color="auto"/>
        <w:bottom w:val="none" w:sz="0" w:space="0" w:color="auto"/>
        <w:right w:val="none" w:sz="0" w:space="0" w:color="auto"/>
      </w:divBdr>
    </w:div>
    <w:div w:id="1673727889">
      <w:marLeft w:val="0"/>
      <w:marRight w:val="0"/>
      <w:marTop w:val="0"/>
      <w:marBottom w:val="0"/>
      <w:divBdr>
        <w:top w:val="none" w:sz="0" w:space="0" w:color="auto"/>
        <w:left w:val="none" w:sz="0" w:space="0" w:color="auto"/>
        <w:bottom w:val="none" w:sz="0" w:space="0" w:color="auto"/>
        <w:right w:val="none" w:sz="0" w:space="0" w:color="auto"/>
      </w:divBdr>
    </w:div>
    <w:div w:id="1673727890">
      <w:marLeft w:val="0"/>
      <w:marRight w:val="0"/>
      <w:marTop w:val="0"/>
      <w:marBottom w:val="0"/>
      <w:divBdr>
        <w:top w:val="none" w:sz="0" w:space="0" w:color="auto"/>
        <w:left w:val="none" w:sz="0" w:space="0" w:color="auto"/>
        <w:bottom w:val="none" w:sz="0" w:space="0" w:color="auto"/>
        <w:right w:val="none" w:sz="0" w:space="0" w:color="auto"/>
      </w:divBdr>
    </w:div>
    <w:div w:id="1673727891">
      <w:marLeft w:val="0"/>
      <w:marRight w:val="0"/>
      <w:marTop w:val="0"/>
      <w:marBottom w:val="0"/>
      <w:divBdr>
        <w:top w:val="none" w:sz="0" w:space="0" w:color="auto"/>
        <w:left w:val="none" w:sz="0" w:space="0" w:color="auto"/>
        <w:bottom w:val="none" w:sz="0" w:space="0" w:color="auto"/>
        <w:right w:val="none" w:sz="0" w:space="0" w:color="auto"/>
      </w:divBdr>
    </w:div>
    <w:div w:id="1673727892">
      <w:marLeft w:val="0"/>
      <w:marRight w:val="0"/>
      <w:marTop w:val="0"/>
      <w:marBottom w:val="0"/>
      <w:divBdr>
        <w:top w:val="none" w:sz="0" w:space="0" w:color="auto"/>
        <w:left w:val="none" w:sz="0" w:space="0" w:color="auto"/>
        <w:bottom w:val="none" w:sz="0" w:space="0" w:color="auto"/>
        <w:right w:val="none" w:sz="0" w:space="0" w:color="auto"/>
      </w:divBdr>
    </w:div>
    <w:div w:id="1673727893">
      <w:marLeft w:val="0"/>
      <w:marRight w:val="0"/>
      <w:marTop w:val="0"/>
      <w:marBottom w:val="0"/>
      <w:divBdr>
        <w:top w:val="none" w:sz="0" w:space="0" w:color="auto"/>
        <w:left w:val="none" w:sz="0" w:space="0" w:color="auto"/>
        <w:bottom w:val="none" w:sz="0" w:space="0" w:color="auto"/>
        <w:right w:val="none" w:sz="0" w:space="0" w:color="auto"/>
      </w:divBdr>
    </w:div>
    <w:div w:id="1673727894">
      <w:marLeft w:val="0"/>
      <w:marRight w:val="0"/>
      <w:marTop w:val="0"/>
      <w:marBottom w:val="0"/>
      <w:divBdr>
        <w:top w:val="none" w:sz="0" w:space="0" w:color="auto"/>
        <w:left w:val="none" w:sz="0" w:space="0" w:color="auto"/>
        <w:bottom w:val="none" w:sz="0" w:space="0" w:color="auto"/>
        <w:right w:val="none" w:sz="0" w:space="0" w:color="auto"/>
      </w:divBdr>
    </w:div>
    <w:div w:id="1673727895">
      <w:marLeft w:val="0"/>
      <w:marRight w:val="0"/>
      <w:marTop w:val="0"/>
      <w:marBottom w:val="0"/>
      <w:divBdr>
        <w:top w:val="none" w:sz="0" w:space="0" w:color="auto"/>
        <w:left w:val="none" w:sz="0" w:space="0" w:color="auto"/>
        <w:bottom w:val="none" w:sz="0" w:space="0" w:color="auto"/>
        <w:right w:val="none" w:sz="0" w:space="0" w:color="auto"/>
      </w:divBdr>
    </w:div>
    <w:div w:id="1673727896">
      <w:marLeft w:val="0"/>
      <w:marRight w:val="0"/>
      <w:marTop w:val="0"/>
      <w:marBottom w:val="0"/>
      <w:divBdr>
        <w:top w:val="none" w:sz="0" w:space="0" w:color="auto"/>
        <w:left w:val="none" w:sz="0" w:space="0" w:color="auto"/>
        <w:bottom w:val="none" w:sz="0" w:space="0" w:color="auto"/>
        <w:right w:val="none" w:sz="0" w:space="0" w:color="auto"/>
      </w:divBdr>
    </w:div>
    <w:div w:id="1673727897">
      <w:marLeft w:val="0"/>
      <w:marRight w:val="0"/>
      <w:marTop w:val="0"/>
      <w:marBottom w:val="0"/>
      <w:divBdr>
        <w:top w:val="none" w:sz="0" w:space="0" w:color="auto"/>
        <w:left w:val="none" w:sz="0" w:space="0" w:color="auto"/>
        <w:bottom w:val="none" w:sz="0" w:space="0" w:color="auto"/>
        <w:right w:val="none" w:sz="0" w:space="0" w:color="auto"/>
      </w:divBdr>
    </w:div>
    <w:div w:id="1673727898">
      <w:marLeft w:val="0"/>
      <w:marRight w:val="0"/>
      <w:marTop w:val="0"/>
      <w:marBottom w:val="0"/>
      <w:divBdr>
        <w:top w:val="none" w:sz="0" w:space="0" w:color="auto"/>
        <w:left w:val="none" w:sz="0" w:space="0" w:color="auto"/>
        <w:bottom w:val="none" w:sz="0" w:space="0" w:color="auto"/>
        <w:right w:val="none" w:sz="0" w:space="0" w:color="auto"/>
      </w:divBdr>
    </w:div>
    <w:div w:id="1673727899">
      <w:marLeft w:val="0"/>
      <w:marRight w:val="0"/>
      <w:marTop w:val="0"/>
      <w:marBottom w:val="0"/>
      <w:divBdr>
        <w:top w:val="none" w:sz="0" w:space="0" w:color="auto"/>
        <w:left w:val="none" w:sz="0" w:space="0" w:color="auto"/>
        <w:bottom w:val="none" w:sz="0" w:space="0" w:color="auto"/>
        <w:right w:val="none" w:sz="0" w:space="0" w:color="auto"/>
      </w:divBdr>
    </w:div>
    <w:div w:id="1673727900">
      <w:marLeft w:val="0"/>
      <w:marRight w:val="0"/>
      <w:marTop w:val="0"/>
      <w:marBottom w:val="0"/>
      <w:divBdr>
        <w:top w:val="none" w:sz="0" w:space="0" w:color="auto"/>
        <w:left w:val="none" w:sz="0" w:space="0" w:color="auto"/>
        <w:bottom w:val="none" w:sz="0" w:space="0" w:color="auto"/>
        <w:right w:val="none" w:sz="0" w:space="0" w:color="auto"/>
      </w:divBdr>
    </w:div>
    <w:div w:id="1673727901">
      <w:marLeft w:val="0"/>
      <w:marRight w:val="0"/>
      <w:marTop w:val="0"/>
      <w:marBottom w:val="0"/>
      <w:divBdr>
        <w:top w:val="none" w:sz="0" w:space="0" w:color="auto"/>
        <w:left w:val="none" w:sz="0" w:space="0" w:color="auto"/>
        <w:bottom w:val="none" w:sz="0" w:space="0" w:color="auto"/>
        <w:right w:val="none" w:sz="0" w:space="0" w:color="auto"/>
      </w:divBdr>
    </w:div>
    <w:div w:id="1673727902">
      <w:marLeft w:val="0"/>
      <w:marRight w:val="0"/>
      <w:marTop w:val="0"/>
      <w:marBottom w:val="0"/>
      <w:divBdr>
        <w:top w:val="none" w:sz="0" w:space="0" w:color="auto"/>
        <w:left w:val="none" w:sz="0" w:space="0" w:color="auto"/>
        <w:bottom w:val="none" w:sz="0" w:space="0" w:color="auto"/>
        <w:right w:val="none" w:sz="0" w:space="0" w:color="auto"/>
      </w:divBdr>
    </w:div>
    <w:div w:id="1673727903">
      <w:marLeft w:val="0"/>
      <w:marRight w:val="0"/>
      <w:marTop w:val="0"/>
      <w:marBottom w:val="0"/>
      <w:divBdr>
        <w:top w:val="none" w:sz="0" w:space="0" w:color="auto"/>
        <w:left w:val="none" w:sz="0" w:space="0" w:color="auto"/>
        <w:bottom w:val="none" w:sz="0" w:space="0" w:color="auto"/>
        <w:right w:val="none" w:sz="0" w:space="0" w:color="auto"/>
      </w:divBdr>
    </w:div>
    <w:div w:id="1673727904">
      <w:marLeft w:val="0"/>
      <w:marRight w:val="0"/>
      <w:marTop w:val="0"/>
      <w:marBottom w:val="0"/>
      <w:divBdr>
        <w:top w:val="none" w:sz="0" w:space="0" w:color="auto"/>
        <w:left w:val="none" w:sz="0" w:space="0" w:color="auto"/>
        <w:bottom w:val="none" w:sz="0" w:space="0" w:color="auto"/>
        <w:right w:val="none" w:sz="0" w:space="0" w:color="auto"/>
      </w:divBdr>
    </w:div>
    <w:div w:id="1673727905">
      <w:marLeft w:val="0"/>
      <w:marRight w:val="0"/>
      <w:marTop w:val="0"/>
      <w:marBottom w:val="0"/>
      <w:divBdr>
        <w:top w:val="none" w:sz="0" w:space="0" w:color="auto"/>
        <w:left w:val="none" w:sz="0" w:space="0" w:color="auto"/>
        <w:bottom w:val="none" w:sz="0" w:space="0" w:color="auto"/>
        <w:right w:val="none" w:sz="0" w:space="0" w:color="auto"/>
      </w:divBdr>
    </w:div>
    <w:div w:id="1673727906">
      <w:marLeft w:val="0"/>
      <w:marRight w:val="0"/>
      <w:marTop w:val="0"/>
      <w:marBottom w:val="0"/>
      <w:divBdr>
        <w:top w:val="none" w:sz="0" w:space="0" w:color="auto"/>
        <w:left w:val="none" w:sz="0" w:space="0" w:color="auto"/>
        <w:bottom w:val="none" w:sz="0" w:space="0" w:color="auto"/>
        <w:right w:val="none" w:sz="0" w:space="0" w:color="auto"/>
      </w:divBdr>
    </w:div>
    <w:div w:id="1673727907">
      <w:marLeft w:val="0"/>
      <w:marRight w:val="0"/>
      <w:marTop w:val="0"/>
      <w:marBottom w:val="0"/>
      <w:divBdr>
        <w:top w:val="none" w:sz="0" w:space="0" w:color="auto"/>
        <w:left w:val="none" w:sz="0" w:space="0" w:color="auto"/>
        <w:bottom w:val="none" w:sz="0" w:space="0" w:color="auto"/>
        <w:right w:val="none" w:sz="0" w:space="0" w:color="auto"/>
      </w:divBdr>
    </w:div>
    <w:div w:id="1673727908">
      <w:marLeft w:val="0"/>
      <w:marRight w:val="0"/>
      <w:marTop w:val="0"/>
      <w:marBottom w:val="0"/>
      <w:divBdr>
        <w:top w:val="none" w:sz="0" w:space="0" w:color="auto"/>
        <w:left w:val="none" w:sz="0" w:space="0" w:color="auto"/>
        <w:bottom w:val="none" w:sz="0" w:space="0" w:color="auto"/>
        <w:right w:val="none" w:sz="0" w:space="0" w:color="auto"/>
      </w:divBdr>
    </w:div>
    <w:div w:id="1673727909">
      <w:marLeft w:val="0"/>
      <w:marRight w:val="0"/>
      <w:marTop w:val="0"/>
      <w:marBottom w:val="0"/>
      <w:divBdr>
        <w:top w:val="none" w:sz="0" w:space="0" w:color="auto"/>
        <w:left w:val="none" w:sz="0" w:space="0" w:color="auto"/>
        <w:bottom w:val="none" w:sz="0" w:space="0" w:color="auto"/>
        <w:right w:val="none" w:sz="0" w:space="0" w:color="auto"/>
      </w:divBdr>
    </w:div>
    <w:div w:id="1673727910">
      <w:marLeft w:val="0"/>
      <w:marRight w:val="0"/>
      <w:marTop w:val="0"/>
      <w:marBottom w:val="0"/>
      <w:divBdr>
        <w:top w:val="none" w:sz="0" w:space="0" w:color="auto"/>
        <w:left w:val="none" w:sz="0" w:space="0" w:color="auto"/>
        <w:bottom w:val="none" w:sz="0" w:space="0" w:color="auto"/>
        <w:right w:val="none" w:sz="0" w:space="0" w:color="auto"/>
      </w:divBdr>
    </w:div>
    <w:div w:id="1673727911">
      <w:marLeft w:val="0"/>
      <w:marRight w:val="0"/>
      <w:marTop w:val="0"/>
      <w:marBottom w:val="0"/>
      <w:divBdr>
        <w:top w:val="none" w:sz="0" w:space="0" w:color="auto"/>
        <w:left w:val="none" w:sz="0" w:space="0" w:color="auto"/>
        <w:bottom w:val="none" w:sz="0" w:space="0" w:color="auto"/>
        <w:right w:val="none" w:sz="0" w:space="0" w:color="auto"/>
      </w:divBdr>
    </w:div>
    <w:div w:id="1673727912">
      <w:marLeft w:val="0"/>
      <w:marRight w:val="0"/>
      <w:marTop w:val="0"/>
      <w:marBottom w:val="0"/>
      <w:divBdr>
        <w:top w:val="none" w:sz="0" w:space="0" w:color="auto"/>
        <w:left w:val="none" w:sz="0" w:space="0" w:color="auto"/>
        <w:bottom w:val="none" w:sz="0" w:space="0" w:color="auto"/>
        <w:right w:val="none" w:sz="0" w:space="0" w:color="auto"/>
      </w:divBdr>
    </w:div>
    <w:div w:id="1673727913">
      <w:marLeft w:val="0"/>
      <w:marRight w:val="0"/>
      <w:marTop w:val="0"/>
      <w:marBottom w:val="0"/>
      <w:divBdr>
        <w:top w:val="none" w:sz="0" w:space="0" w:color="auto"/>
        <w:left w:val="none" w:sz="0" w:space="0" w:color="auto"/>
        <w:bottom w:val="none" w:sz="0" w:space="0" w:color="auto"/>
        <w:right w:val="none" w:sz="0" w:space="0" w:color="auto"/>
      </w:divBdr>
    </w:div>
    <w:div w:id="1673727914">
      <w:marLeft w:val="0"/>
      <w:marRight w:val="0"/>
      <w:marTop w:val="0"/>
      <w:marBottom w:val="0"/>
      <w:divBdr>
        <w:top w:val="none" w:sz="0" w:space="0" w:color="auto"/>
        <w:left w:val="none" w:sz="0" w:space="0" w:color="auto"/>
        <w:bottom w:val="none" w:sz="0" w:space="0" w:color="auto"/>
        <w:right w:val="none" w:sz="0" w:space="0" w:color="auto"/>
      </w:divBdr>
    </w:div>
    <w:div w:id="1673727915">
      <w:marLeft w:val="0"/>
      <w:marRight w:val="0"/>
      <w:marTop w:val="0"/>
      <w:marBottom w:val="0"/>
      <w:divBdr>
        <w:top w:val="none" w:sz="0" w:space="0" w:color="auto"/>
        <w:left w:val="none" w:sz="0" w:space="0" w:color="auto"/>
        <w:bottom w:val="none" w:sz="0" w:space="0" w:color="auto"/>
        <w:right w:val="none" w:sz="0" w:space="0" w:color="auto"/>
      </w:divBdr>
    </w:div>
    <w:div w:id="1673727916">
      <w:marLeft w:val="0"/>
      <w:marRight w:val="0"/>
      <w:marTop w:val="0"/>
      <w:marBottom w:val="0"/>
      <w:divBdr>
        <w:top w:val="none" w:sz="0" w:space="0" w:color="auto"/>
        <w:left w:val="none" w:sz="0" w:space="0" w:color="auto"/>
        <w:bottom w:val="none" w:sz="0" w:space="0" w:color="auto"/>
        <w:right w:val="none" w:sz="0" w:space="0" w:color="auto"/>
      </w:divBdr>
    </w:div>
    <w:div w:id="1673727917">
      <w:marLeft w:val="0"/>
      <w:marRight w:val="0"/>
      <w:marTop w:val="0"/>
      <w:marBottom w:val="0"/>
      <w:divBdr>
        <w:top w:val="none" w:sz="0" w:space="0" w:color="auto"/>
        <w:left w:val="none" w:sz="0" w:space="0" w:color="auto"/>
        <w:bottom w:val="none" w:sz="0" w:space="0" w:color="auto"/>
        <w:right w:val="none" w:sz="0" w:space="0" w:color="auto"/>
      </w:divBdr>
    </w:div>
    <w:div w:id="1673727918">
      <w:marLeft w:val="0"/>
      <w:marRight w:val="0"/>
      <w:marTop w:val="0"/>
      <w:marBottom w:val="0"/>
      <w:divBdr>
        <w:top w:val="none" w:sz="0" w:space="0" w:color="auto"/>
        <w:left w:val="none" w:sz="0" w:space="0" w:color="auto"/>
        <w:bottom w:val="none" w:sz="0" w:space="0" w:color="auto"/>
        <w:right w:val="none" w:sz="0" w:space="0" w:color="auto"/>
      </w:divBdr>
    </w:div>
    <w:div w:id="1673727919">
      <w:marLeft w:val="0"/>
      <w:marRight w:val="0"/>
      <w:marTop w:val="0"/>
      <w:marBottom w:val="0"/>
      <w:divBdr>
        <w:top w:val="none" w:sz="0" w:space="0" w:color="auto"/>
        <w:left w:val="none" w:sz="0" w:space="0" w:color="auto"/>
        <w:bottom w:val="none" w:sz="0" w:space="0" w:color="auto"/>
        <w:right w:val="none" w:sz="0" w:space="0" w:color="auto"/>
      </w:divBdr>
    </w:div>
    <w:div w:id="1673727920">
      <w:marLeft w:val="0"/>
      <w:marRight w:val="0"/>
      <w:marTop w:val="0"/>
      <w:marBottom w:val="0"/>
      <w:divBdr>
        <w:top w:val="none" w:sz="0" w:space="0" w:color="auto"/>
        <w:left w:val="none" w:sz="0" w:space="0" w:color="auto"/>
        <w:bottom w:val="none" w:sz="0" w:space="0" w:color="auto"/>
        <w:right w:val="none" w:sz="0" w:space="0" w:color="auto"/>
      </w:divBdr>
    </w:div>
    <w:div w:id="1673727921">
      <w:marLeft w:val="0"/>
      <w:marRight w:val="0"/>
      <w:marTop w:val="0"/>
      <w:marBottom w:val="0"/>
      <w:divBdr>
        <w:top w:val="none" w:sz="0" w:space="0" w:color="auto"/>
        <w:left w:val="none" w:sz="0" w:space="0" w:color="auto"/>
        <w:bottom w:val="none" w:sz="0" w:space="0" w:color="auto"/>
        <w:right w:val="none" w:sz="0" w:space="0" w:color="auto"/>
      </w:divBdr>
    </w:div>
    <w:div w:id="1673727922">
      <w:marLeft w:val="0"/>
      <w:marRight w:val="0"/>
      <w:marTop w:val="0"/>
      <w:marBottom w:val="0"/>
      <w:divBdr>
        <w:top w:val="none" w:sz="0" w:space="0" w:color="auto"/>
        <w:left w:val="none" w:sz="0" w:space="0" w:color="auto"/>
        <w:bottom w:val="none" w:sz="0" w:space="0" w:color="auto"/>
        <w:right w:val="none" w:sz="0" w:space="0" w:color="auto"/>
      </w:divBdr>
    </w:div>
    <w:div w:id="1673727923">
      <w:marLeft w:val="0"/>
      <w:marRight w:val="0"/>
      <w:marTop w:val="0"/>
      <w:marBottom w:val="0"/>
      <w:divBdr>
        <w:top w:val="none" w:sz="0" w:space="0" w:color="auto"/>
        <w:left w:val="none" w:sz="0" w:space="0" w:color="auto"/>
        <w:bottom w:val="none" w:sz="0" w:space="0" w:color="auto"/>
        <w:right w:val="none" w:sz="0" w:space="0" w:color="auto"/>
      </w:divBdr>
    </w:div>
    <w:div w:id="1673727924">
      <w:marLeft w:val="0"/>
      <w:marRight w:val="0"/>
      <w:marTop w:val="0"/>
      <w:marBottom w:val="0"/>
      <w:divBdr>
        <w:top w:val="none" w:sz="0" w:space="0" w:color="auto"/>
        <w:left w:val="none" w:sz="0" w:space="0" w:color="auto"/>
        <w:bottom w:val="none" w:sz="0" w:space="0" w:color="auto"/>
        <w:right w:val="none" w:sz="0" w:space="0" w:color="auto"/>
      </w:divBdr>
    </w:div>
    <w:div w:id="1673727925">
      <w:marLeft w:val="0"/>
      <w:marRight w:val="0"/>
      <w:marTop w:val="0"/>
      <w:marBottom w:val="0"/>
      <w:divBdr>
        <w:top w:val="none" w:sz="0" w:space="0" w:color="auto"/>
        <w:left w:val="none" w:sz="0" w:space="0" w:color="auto"/>
        <w:bottom w:val="none" w:sz="0" w:space="0" w:color="auto"/>
        <w:right w:val="none" w:sz="0" w:space="0" w:color="auto"/>
      </w:divBdr>
    </w:div>
    <w:div w:id="1673727926">
      <w:marLeft w:val="0"/>
      <w:marRight w:val="0"/>
      <w:marTop w:val="0"/>
      <w:marBottom w:val="0"/>
      <w:divBdr>
        <w:top w:val="none" w:sz="0" w:space="0" w:color="auto"/>
        <w:left w:val="none" w:sz="0" w:space="0" w:color="auto"/>
        <w:bottom w:val="none" w:sz="0" w:space="0" w:color="auto"/>
        <w:right w:val="none" w:sz="0" w:space="0" w:color="auto"/>
      </w:divBdr>
    </w:div>
    <w:div w:id="1673727927">
      <w:marLeft w:val="0"/>
      <w:marRight w:val="0"/>
      <w:marTop w:val="0"/>
      <w:marBottom w:val="0"/>
      <w:divBdr>
        <w:top w:val="none" w:sz="0" w:space="0" w:color="auto"/>
        <w:left w:val="none" w:sz="0" w:space="0" w:color="auto"/>
        <w:bottom w:val="none" w:sz="0" w:space="0" w:color="auto"/>
        <w:right w:val="none" w:sz="0" w:space="0" w:color="auto"/>
      </w:divBdr>
    </w:div>
    <w:div w:id="1673727928">
      <w:marLeft w:val="0"/>
      <w:marRight w:val="0"/>
      <w:marTop w:val="0"/>
      <w:marBottom w:val="0"/>
      <w:divBdr>
        <w:top w:val="none" w:sz="0" w:space="0" w:color="auto"/>
        <w:left w:val="none" w:sz="0" w:space="0" w:color="auto"/>
        <w:bottom w:val="none" w:sz="0" w:space="0" w:color="auto"/>
        <w:right w:val="none" w:sz="0" w:space="0" w:color="auto"/>
      </w:divBdr>
    </w:div>
    <w:div w:id="1673727929">
      <w:marLeft w:val="0"/>
      <w:marRight w:val="0"/>
      <w:marTop w:val="0"/>
      <w:marBottom w:val="0"/>
      <w:divBdr>
        <w:top w:val="none" w:sz="0" w:space="0" w:color="auto"/>
        <w:left w:val="none" w:sz="0" w:space="0" w:color="auto"/>
        <w:bottom w:val="none" w:sz="0" w:space="0" w:color="auto"/>
        <w:right w:val="none" w:sz="0" w:space="0" w:color="auto"/>
      </w:divBdr>
    </w:div>
    <w:div w:id="1673727930">
      <w:marLeft w:val="0"/>
      <w:marRight w:val="0"/>
      <w:marTop w:val="0"/>
      <w:marBottom w:val="0"/>
      <w:divBdr>
        <w:top w:val="none" w:sz="0" w:space="0" w:color="auto"/>
        <w:left w:val="none" w:sz="0" w:space="0" w:color="auto"/>
        <w:bottom w:val="none" w:sz="0" w:space="0" w:color="auto"/>
        <w:right w:val="none" w:sz="0" w:space="0" w:color="auto"/>
      </w:divBdr>
    </w:div>
    <w:div w:id="1673727931">
      <w:marLeft w:val="0"/>
      <w:marRight w:val="0"/>
      <w:marTop w:val="0"/>
      <w:marBottom w:val="0"/>
      <w:divBdr>
        <w:top w:val="none" w:sz="0" w:space="0" w:color="auto"/>
        <w:left w:val="none" w:sz="0" w:space="0" w:color="auto"/>
        <w:bottom w:val="none" w:sz="0" w:space="0" w:color="auto"/>
        <w:right w:val="none" w:sz="0" w:space="0" w:color="auto"/>
      </w:divBdr>
    </w:div>
    <w:div w:id="1673727932">
      <w:marLeft w:val="0"/>
      <w:marRight w:val="0"/>
      <w:marTop w:val="0"/>
      <w:marBottom w:val="0"/>
      <w:divBdr>
        <w:top w:val="none" w:sz="0" w:space="0" w:color="auto"/>
        <w:left w:val="none" w:sz="0" w:space="0" w:color="auto"/>
        <w:bottom w:val="none" w:sz="0" w:space="0" w:color="auto"/>
        <w:right w:val="none" w:sz="0" w:space="0" w:color="auto"/>
      </w:divBdr>
    </w:div>
    <w:div w:id="1673727933">
      <w:marLeft w:val="0"/>
      <w:marRight w:val="0"/>
      <w:marTop w:val="0"/>
      <w:marBottom w:val="0"/>
      <w:divBdr>
        <w:top w:val="none" w:sz="0" w:space="0" w:color="auto"/>
        <w:left w:val="none" w:sz="0" w:space="0" w:color="auto"/>
        <w:bottom w:val="none" w:sz="0" w:space="0" w:color="auto"/>
        <w:right w:val="none" w:sz="0" w:space="0" w:color="auto"/>
      </w:divBdr>
    </w:div>
    <w:div w:id="1673727934">
      <w:marLeft w:val="0"/>
      <w:marRight w:val="0"/>
      <w:marTop w:val="0"/>
      <w:marBottom w:val="0"/>
      <w:divBdr>
        <w:top w:val="none" w:sz="0" w:space="0" w:color="auto"/>
        <w:left w:val="none" w:sz="0" w:space="0" w:color="auto"/>
        <w:bottom w:val="none" w:sz="0" w:space="0" w:color="auto"/>
        <w:right w:val="none" w:sz="0" w:space="0" w:color="auto"/>
      </w:divBdr>
    </w:div>
    <w:div w:id="1673727935">
      <w:marLeft w:val="0"/>
      <w:marRight w:val="0"/>
      <w:marTop w:val="0"/>
      <w:marBottom w:val="0"/>
      <w:divBdr>
        <w:top w:val="none" w:sz="0" w:space="0" w:color="auto"/>
        <w:left w:val="none" w:sz="0" w:space="0" w:color="auto"/>
        <w:bottom w:val="none" w:sz="0" w:space="0" w:color="auto"/>
        <w:right w:val="none" w:sz="0" w:space="0" w:color="auto"/>
      </w:divBdr>
    </w:div>
    <w:div w:id="1673727936">
      <w:marLeft w:val="0"/>
      <w:marRight w:val="0"/>
      <w:marTop w:val="0"/>
      <w:marBottom w:val="0"/>
      <w:divBdr>
        <w:top w:val="none" w:sz="0" w:space="0" w:color="auto"/>
        <w:left w:val="none" w:sz="0" w:space="0" w:color="auto"/>
        <w:bottom w:val="none" w:sz="0" w:space="0" w:color="auto"/>
        <w:right w:val="none" w:sz="0" w:space="0" w:color="auto"/>
      </w:divBdr>
    </w:div>
    <w:div w:id="1673727937">
      <w:marLeft w:val="0"/>
      <w:marRight w:val="0"/>
      <w:marTop w:val="0"/>
      <w:marBottom w:val="0"/>
      <w:divBdr>
        <w:top w:val="none" w:sz="0" w:space="0" w:color="auto"/>
        <w:left w:val="none" w:sz="0" w:space="0" w:color="auto"/>
        <w:bottom w:val="none" w:sz="0" w:space="0" w:color="auto"/>
        <w:right w:val="none" w:sz="0" w:space="0" w:color="auto"/>
      </w:divBdr>
    </w:div>
    <w:div w:id="1673727938">
      <w:marLeft w:val="0"/>
      <w:marRight w:val="0"/>
      <w:marTop w:val="0"/>
      <w:marBottom w:val="0"/>
      <w:divBdr>
        <w:top w:val="none" w:sz="0" w:space="0" w:color="auto"/>
        <w:left w:val="none" w:sz="0" w:space="0" w:color="auto"/>
        <w:bottom w:val="none" w:sz="0" w:space="0" w:color="auto"/>
        <w:right w:val="none" w:sz="0" w:space="0" w:color="auto"/>
      </w:divBdr>
    </w:div>
    <w:div w:id="1673727939">
      <w:marLeft w:val="0"/>
      <w:marRight w:val="0"/>
      <w:marTop w:val="0"/>
      <w:marBottom w:val="0"/>
      <w:divBdr>
        <w:top w:val="none" w:sz="0" w:space="0" w:color="auto"/>
        <w:left w:val="none" w:sz="0" w:space="0" w:color="auto"/>
        <w:bottom w:val="none" w:sz="0" w:space="0" w:color="auto"/>
        <w:right w:val="none" w:sz="0" w:space="0" w:color="auto"/>
      </w:divBdr>
    </w:div>
    <w:div w:id="1673727940">
      <w:marLeft w:val="0"/>
      <w:marRight w:val="0"/>
      <w:marTop w:val="0"/>
      <w:marBottom w:val="0"/>
      <w:divBdr>
        <w:top w:val="none" w:sz="0" w:space="0" w:color="auto"/>
        <w:left w:val="none" w:sz="0" w:space="0" w:color="auto"/>
        <w:bottom w:val="none" w:sz="0" w:space="0" w:color="auto"/>
        <w:right w:val="none" w:sz="0" w:space="0" w:color="auto"/>
      </w:divBdr>
    </w:div>
    <w:div w:id="1673727941">
      <w:marLeft w:val="0"/>
      <w:marRight w:val="0"/>
      <w:marTop w:val="0"/>
      <w:marBottom w:val="0"/>
      <w:divBdr>
        <w:top w:val="none" w:sz="0" w:space="0" w:color="auto"/>
        <w:left w:val="none" w:sz="0" w:space="0" w:color="auto"/>
        <w:bottom w:val="none" w:sz="0" w:space="0" w:color="auto"/>
        <w:right w:val="none" w:sz="0" w:space="0" w:color="auto"/>
      </w:divBdr>
    </w:div>
    <w:div w:id="1673727942">
      <w:marLeft w:val="0"/>
      <w:marRight w:val="0"/>
      <w:marTop w:val="0"/>
      <w:marBottom w:val="0"/>
      <w:divBdr>
        <w:top w:val="none" w:sz="0" w:space="0" w:color="auto"/>
        <w:left w:val="none" w:sz="0" w:space="0" w:color="auto"/>
        <w:bottom w:val="none" w:sz="0" w:space="0" w:color="auto"/>
        <w:right w:val="none" w:sz="0" w:space="0" w:color="auto"/>
      </w:divBdr>
    </w:div>
    <w:div w:id="1673727943">
      <w:marLeft w:val="0"/>
      <w:marRight w:val="0"/>
      <w:marTop w:val="0"/>
      <w:marBottom w:val="0"/>
      <w:divBdr>
        <w:top w:val="none" w:sz="0" w:space="0" w:color="auto"/>
        <w:left w:val="none" w:sz="0" w:space="0" w:color="auto"/>
        <w:bottom w:val="none" w:sz="0" w:space="0" w:color="auto"/>
        <w:right w:val="none" w:sz="0" w:space="0" w:color="auto"/>
      </w:divBdr>
    </w:div>
    <w:div w:id="1673727944">
      <w:marLeft w:val="0"/>
      <w:marRight w:val="0"/>
      <w:marTop w:val="0"/>
      <w:marBottom w:val="0"/>
      <w:divBdr>
        <w:top w:val="none" w:sz="0" w:space="0" w:color="auto"/>
        <w:left w:val="none" w:sz="0" w:space="0" w:color="auto"/>
        <w:bottom w:val="none" w:sz="0" w:space="0" w:color="auto"/>
        <w:right w:val="none" w:sz="0" w:space="0" w:color="auto"/>
      </w:divBdr>
    </w:div>
    <w:div w:id="1673727945">
      <w:marLeft w:val="0"/>
      <w:marRight w:val="0"/>
      <w:marTop w:val="0"/>
      <w:marBottom w:val="0"/>
      <w:divBdr>
        <w:top w:val="none" w:sz="0" w:space="0" w:color="auto"/>
        <w:left w:val="none" w:sz="0" w:space="0" w:color="auto"/>
        <w:bottom w:val="none" w:sz="0" w:space="0" w:color="auto"/>
        <w:right w:val="none" w:sz="0" w:space="0" w:color="auto"/>
      </w:divBdr>
    </w:div>
    <w:div w:id="1673727946">
      <w:marLeft w:val="0"/>
      <w:marRight w:val="0"/>
      <w:marTop w:val="0"/>
      <w:marBottom w:val="0"/>
      <w:divBdr>
        <w:top w:val="none" w:sz="0" w:space="0" w:color="auto"/>
        <w:left w:val="none" w:sz="0" w:space="0" w:color="auto"/>
        <w:bottom w:val="none" w:sz="0" w:space="0" w:color="auto"/>
        <w:right w:val="none" w:sz="0" w:space="0" w:color="auto"/>
      </w:divBdr>
    </w:div>
    <w:div w:id="1673727947">
      <w:marLeft w:val="0"/>
      <w:marRight w:val="0"/>
      <w:marTop w:val="0"/>
      <w:marBottom w:val="0"/>
      <w:divBdr>
        <w:top w:val="none" w:sz="0" w:space="0" w:color="auto"/>
        <w:left w:val="none" w:sz="0" w:space="0" w:color="auto"/>
        <w:bottom w:val="none" w:sz="0" w:space="0" w:color="auto"/>
        <w:right w:val="none" w:sz="0" w:space="0" w:color="auto"/>
      </w:divBdr>
    </w:div>
    <w:div w:id="1673727948">
      <w:marLeft w:val="0"/>
      <w:marRight w:val="0"/>
      <w:marTop w:val="0"/>
      <w:marBottom w:val="0"/>
      <w:divBdr>
        <w:top w:val="none" w:sz="0" w:space="0" w:color="auto"/>
        <w:left w:val="none" w:sz="0" w:space="0" w:color="auto"/>
        <w:bottom w:val="none" w:sz="0" w:space="0" w:color="auto"/>
        <w:right w:val="none" w:sz="0" w:space="0" w:color="auto"/>
      </w:divBdr>
    </w:div>
    <w:div w:id="1673727949">
      <w:marLeft w:val="0"/>
      <w:marRight w:val="0"/>
      <w:marTop w:val="0"/>
      <w:marBottom w:val="0"/>
      <w:divBdr>
        <w:top w:val="none" w:sz="0" w:space="0" w:color="auto"/>
        <w:left w:val="none" w:sz="0" w:space="0" w:color="auto"/>
        <w:bottom w:val="none" w:sz="0" w:space="0" w:color="auto"/>
        <w:right w:val="none" w:sz="0" w:space="0" w:color="auto"/>
      </w:divBdr>
    </w:div>
    <w:div w:id="1673727950">
      <w:marLeft w:val="0"/>
      <w:marRight w:val="0"/>
      <w:marTop w:val="0"/>
      <w:marBottom w:val="0"/>
      <w:divBdr>
        <w:top w:val="none" w:sz="0" w:space="0" w:color="auto"/>
        <w:left w:val="none" w:sz="0" w:space="0" w:color="auto"/>
        <w:bottom w:val="none" w:sz="0" w:space="0" w:color="auto"/>
        <w:right w:val="none" w:sz="0" w:space="0" w:color="auto"/>
      </w:divBdr>
    </w:div>
    <w:div w:id="1673727951">
      <w:marLeft w:val="0"/>
      <w:marRight w:val="0"/>
      <w:marTop w:val="0"/>
      <w:marBottom w:val="0"/>
      <w:divBdr>
        <w:top w:val="none" w:sz="0" w:space="0" w:color="auto"/>
        <w:left w:val="none" w:sz="0" w:space="0" w:color="auto"/>
        <w:bottom w:val="none" w:sz="0" w:space="0" w:color="auto"/>
        <w:right w:val="none" w:sz="0" w:space="0" w:color="auto"/>
      </w:divBdr>
    </w:div>
    <w:div w:id="1673727952">
      <w:marLeft w:val="0"/>
      <w:marRight w:val="0"/>
      <w:marTop w:val="0"/>
      <w:marBottom w:val="0"/>
      <w:divBdr>
        <w:top w:val="none" w:sz="0" w:space="0" w:color="auto"/>
        <w:left w:val="none" w:sz="0" w:space="0" w:color="auto"/>
        <w:bottom w:val="none" w:sz="0" w:space="0" w:color="auto"/>
        <w:right w:val="none" w:sz="0" w:space="0" w:color="auto"/>
      </w:divBdr>
    </w:div>
    <w:div w:id="1673727953">
      <w:marLeft w:val="0"/>
      <w:marRight w:val="0"/>
      <w:marTop w:val="0"/>
      <w:marBottom w:val="0"/>
      <w:divBdr>
        <w:top w:val="none" w:sz="0" w:space="0" w:color="auto"/>
        <w:left w:val="none" w:sz="0" w:space="0" w:color="auto"/>
        <w:bottom w:val="none" w:sz="0" w:space="0" w:color="auto"/>
        <w:right w:val="none" w:sz="0" w:space="0" w:color="auto"/>
      </w:divBdr>
    </w:div>
    <w:div w:id="1673727954">
      <w:marLeft w:val="0"/>
      <w:marRight w:val="0"/>
      <w:marTop w:val="0"/>
      <w:marBottom w:val="0"/>
      <w:divBdr>
        <w:top w:val="none" w:sz="0" w:space="0" w:color="auto"/>
        <w:left w:val="none" w:sz="0" w:space="0" w:color="auto"/>
        <w:bottom w:val="none" w:sz="0" w:space="0" w:color="auto"/>
        <w:right w:val="none" w:sz="0" w:space="0" w:color="auto"/>
      </w:divBdr>
    </w:div>
    <w:div w:id="1673727955">
      <w:marLeft w:val="0"/>
      <w:marRight w:val="0"/>
      <w:marTop w:val="0"/>
      <w:marBottom w:val="0"/>
      <w:divBdr>
        <w:top w:val="none" w:sz="0" w:space="0" w:color="auto"/>
        <w:left w:val="none" w:sz="0" w:space="0" w:color="auto"/>
        <w:bottom w:val="none" w:sz="0" w:space="0" w:color="auto"/>
        <w:right w:val="none" w:sz="0" w:space="0" w:color="auto"/>
      </w:divBdr>
    </w:div>
    <w:div w:id="1673727956">
      <w:marLeft w:val="0"/>
      <w:marRight w:val="0"/>
      <w:marTop w:val="0"/>
      <w:marBottom w:val="0"/>
      <w:divBdr>
        <w:top w:val="none" w:sz="0" w:space="0" w:color="auto"/>
        <w:left w:val="none" w:sz="0" w:space="0" w:color="auto"/>
        <w:bottom w:val="none" w:sz="0" w:space="0" w:color="auto"/>
        <w:right w:val="none" w:sz="0" w:space="0" w:color="auto"/>
      </w:divBdr>
    </w:div>
    <w:div w:id="1673727957">
      <w:marLeft w:val="0"/>
      <w:marRight w:val="0"/>
      <w:marTop w:val="0"/>
      <w:marBottom w:val="0"/>
      <w:divBdr>
        <w:top w:val="none" w:sz="0" w:space="0" w:color="auto"/>
        <w:left w:val="none" w:sz="0" w:space="0" w:color="auto"/>
        <w:bottom w:val="none" w:sz="0" w:space="0" w:color="auto"/>
        <w:right w:val="none" w:sz="0" w:space="0" w:color="auto"/>
      </w:divBdr>
    </w:div>
    <w:div w:id="1673727958">
      <w:marLeft w:val="0"/>
      <w:marRight w:val="0"/>
      <w:marTop w:val="0"/>
      <w:marBottom w:val="0"/>
      <w:divBdr>
        <w:top w:val="none" w:sz="0" w:space="0" w:color="auto"/>
        <w:left w:val="none" w:sz="0" w:space="0" w:color="auto"/>
        <w:bottom w:val="none" w:sz="0" w:space="0" w:color="auto"/>
        <w:right w:val="none" w:sz="0" w:space="0" w:color="auto"/>
      </w:divBdr>
    </w:div>
    <w:div w:id="1673727959">
      <w:marLeft w:val="0"/>
      <w:marRight w:val="0"/>
      <w:marTop w:val="0"/>
      <w:marBottom w:val="0"/>
      <w:divBdr>
        <w:top w:val="none" w:sz="0" w:space="0" w:color="auto"/>
        <w:left w:val="none" w:sz="0" w:space="0" w:color="auto"/>
        <w:bottom w:val="none" w:sz="0" w:space="0" w:color="auto"/>
        <w:right w:val="none" w:sz="0" w:space="0" w:color="auto"/>
      </w:divBdr>
    </w:div>
    <w:div w:id="1673727960">
      <w:marLeft w:val="0"/>
      <w:marRight w:val="0"/>
      <w:marTop w:val="0"/>
      <w:marBottom w:val="0"/>
      <w:divBdr>
        <w:top w:val="none" w:sz="0" w:space="0" w:color="auto"/>
        <w:left w:val="none" w:sz="0" w:space="0" w:color="auto"/>
        <w:bottom w:val="none" w:sz="0" w:space="0" w:color="auto"/>
        <w:right w:val="none" w:sz="0" w:space="0" w:color="auto"/>
      </w:divBdr>
    </w:div>
    <w:div w:id="1673727961">
      <w:marLeft w:val="0"/>
      <w:marRight w:val="0"/>
      <w:marTop w:val="0"/>
      <w:marBottom w:val="0"/>
      <w:divBdr>
        <w:top w:val="none" w:sz="0" w:space="0" w:color="auto"/>
        <w:left w:val="none" w:sz="0" w:space="0" w:color="auto"/>
        <w:bottom w:val="none" w:sz="0" w:space="0" w:color="auto"/>
        <w:right w:val="none" w:sz="0" w:space="0" w:color="auto"/>
      </w:divBdr>
    </w:div>
    <w:div w:id="1673727962">
      <w:marLeft w:val="0"/>
      <w:marRight w:val="0"/>
      <w:marTop w:val="0"/>
      <w:marBottom w:val="0"/>
      <w:divBdr>
        <w:top w:val="none" w:sz="0" w:space="0" w:color="auto"/>
        <w:left w:val="none" w:sz="0" w:space="0" w:color="auto"/>
        <w:bottom w:val="none" w:sz="0" w:space="0" w:color="auto"/>
        <w:right w:val="none" w:sz="0" w:space="0" w:color="auto"/>
      </w:divBdr>
    </w:div>
    <w:div w:id="1673727964">
      <w:marLeft w:val="0"/>
      <w:marRight w:val="0"/>
      <w:marTop w:val="0"/>
      <w:marBottom w:val="0"/>
      <w:divBdr>
        <w:top w:val="none" w:sz="0" w:space="0" w:color="auto"/>
        <w:left w:val="none" w:sz="0" w:space="0" w:color="auto"/>
        <w:bottom w:val="none" w:sz="0" w:space="0" w:color="auto"/>
        <w:right w:val="none" w:sz="0" w:space="0" w:color="auto"/>
      </w:divBdr>
      <w:divsChild>
        <w:div w:id="1673727969">
          <w:marLeft w:val="0"/>
          <w:marRight w:val="0"/>
          <w:marTop w:val="0"/>
          <w:marBottom w:val="0"/>
          <w:divBdr>
            <w:top w:val="none" w:sz="0" w:space="0" w:color="auto"/>
            <w:left w:val="none" w:sz="0" w:space="0" w:color="auto"/>
            <w:bottom w:val="none" w:sz="0" w:space="0" w:color="auto"/>
            <w:right w:val="none" w:sz="0" w:space="0" w:color="auto"/>
          </w:divBdr>
          <w:divsChild>
            <w:div w:id="1673727772">
              <w:marLeft w:val="0"/>
              <w:marRight w:val="0"/>
              <w:marTop w:val="0"/>
              <w:marBottom w:val="0"/>
              <w:divBdr>
                <w:top w:val="none" w:sz="0" w:space="0" w:color="auto"/>
                <w:left w:val="none" w:sz="0" w:space="0" w:color="auto"/>
                <w:bottom w:val="none" w:sz="0" w:space="0" w:color="auto"/>
                <w:right w:val="none" w:sz="0" w:space="0" w:color="auto"/>
              </w:divBdr>
              <w:divsChild>
                <w:div w:id="1673727968">
                  <w:marLeft w:val="0"/>
                  <w:marRight w:val="0"/>
                  <w:marTop w:val="0"/>
                  <w:marBottom w:val="0"/>
                  <w:divBdr>
                    <w:top w:val="none" w:sz="0" w:space="0" w:color="auto"/>
                    <w:left w:val="none" w:sz="0" w:space="0" w:color="auto"/>
                    <w:bottom w:val="none" w:sz="0" w:space="0" w:color="auto"/>
                    <w:right w:val="none" w:sz="0" w:space="0" w:color="auto"/>
                  </w:divBdr>
                  <w:divsChild>
                    <w:div w:id="1673727757">
                      <w:marLeft w:val="0"/>
                      <w:marRight w:val="0"/>
                      <w:marTop w:val="0"/>
                      <w:marBottom w:val="0"/>
                      <w:divBdr>
                        <w:top w:val="none" w:sz="0" w:space="0" w:color="auto"/>
                        <w:left w:val="none" w:sz="0" w:space="0" w:color="auto"/>
                        <w:bottom w:val="none" w:sz="0" w:space="0" w:color="auto"/>
                        <w:right w:val="none" w:sz="0" w:space="0" w:color="auto"/>
                      </w:divBdr>
                      <w:divsChild>
                        <w:div w:id="1673727773">
                          <w:marLeft w:val="0"/>
                          <w:marRight w:val="0"/>
                          <w:marTop w:val="0"/>
                          <w:marBottom w:val="0"/>
                          <w:divBdr>
                            <w:top w:val="none" w:sz="0" w:space="0" w:color="auto"/>
                            <w:left w:val="none" w:sz="0" w:space="0" w:color="auto"/>
                            <w:bottom w:val="none" w:sz="0" w:space="0" w:color="auto"/>
                            <w:right w:val="none" w:sz="0" w:space="0" w:color="auto"/>
                          </w:divBdr>
                          <w:divsChild>
                            <w:div w:id="1673727771">
                              <w:marLeft w:val="0"/>
                              <w:marRight w:val="0"/>
                              <w:marTop w:val="0"/>
                              <w:marBottom w:val="0"/>
                              <w:divBdr>
                                <w:top w:val="none" w:sz="0" w:space="0" w:color="auto"/>
                                <w:left w:val="none" w:sz="0" w:space="0" w:color="auto"/>
                                <w:bottom w:val="none" w:sz="0" w:space="0" w:color="auto"/>
                                <w:right w:val="none" w:sz="0" w:space="0" w:color="auto"/>
                              </w:divBdr>
                              <w:divsChild>
                                <w:div w:id="1673727754">
                                  <w:marLeft w:val="0"/>
                                  <w:marRight w:val="0"/>
                                  <w:marTop w:val="0"/>
                                  <w:marBottom w:val="0"/>
                                  <w:divBdr>
                                    <w:top w:val="none" w:sz="0" w:space="0" w:color="auto"/>
                                    <w:left w:val="none" w:sz="0" w:space="0" w:color="auto"/>
                                    <w:bottom w:val="none" w:sz="0" w:space="0" w:color="auto"/>
                                    <w:right w:val="none" w:sz="0" w:space="0" w:color="auto"/>
                                  </w:divBdr>
                                  <w:divsChild>
                                    <w:div w:id="1673727963">
                                      <w:marLeft w:val="0"/>
                                      <w:marRight w:val="0"/>
                                      <w:marTop w:val="0"/>
                                      <w:marBottom w:val="0"/>
                                      <w:divBdr>
                                        <w:top w:val="none" w:sz="0" w:space="0" w:color="auto"/>
                                        <w:left w:val="none" w:sz="0" w:space="0" w:color="auto"/>
                                        <w:bottom w:val="none" w:sz="0" w:space="0" w:color="auto"/>
                                        <w:right w:val="none" w:sz="0" w:space="0" w:color="auto"/>
                                      </w:divBdr>
                                      <w:divsChild>
                                        <w:div w:id="1673727751">
                                          <w:marLeft w:val="0"/>
                                          <w:marRight w:val="0"/>
                                          <w:marTop w:val="0"/>
                                          <w:marBottom w:val="0"/>
                                          <w:divBdr>
                                            <w:top w:val="none" w:sz="0" w:space="0" w:color="auto"/>
                                            <w:left w:val="none" w:sz="0" w:space="0" w:color="auto"/>
                                            <w:bottom w:val="none" w:sz="0" w:space="0" w:color="auto"/>
                                            <w:right w:val="none" w:sz="0" w:space="0" w:color="auto"/>
                                          </w:divBdr>
                                          <w:divsChild>
                                            <w:div w:id="1673727966">
                                              <w:marLeft w:val="0"/>
                                              <w:marRight w:val="0"/>
                                              <w:marTop w:val="0"/>
                                              <w:marBottom w:val="0"/>
                                              <w:divBdr>
                                                <w:top w:val="none" w:sz="0" w:space="0" w:color="auto"/>
                                                <w:left w:val="none" w:sz="0" w:space="0" w:color="auto"/>
                                                <w:bottom w:val="none" w:sz="0" w:space="0" w:color="auto"/>
                                                <w:right w:val="none" w:sz="0" w:space="0" w:color="auto"/>
                                              </w:divBdr>
                                              <w:divsChild>
                                                <w:div w:id="1673727973">
                                                  <w:marLeft w:val="0"/>
                                                  <w:marRight w:val="0"/>
                                                  <w:marTop w:val="0"/>
                                                  <w:marBottom w:val="0"/>
                                                  <w:divBdr>
                                                    <w:top w:val="none" w:sz="0" w:space="0" w:color="auto"/>
                                                    <w:left w:val="none" w:sz="0" w:space="0" w:color="auto"/>
                                                    <w:bottom w:val="none" w:sz="0" w:space="0" w:color="auto"/>
                                                    <w:right w:val="none" w:sz="0" w:space="0" w:color="auto"/>
                                                  </w:divBdr>
                                                  <w:divsChild>
                                                    <w:div w:id="1673727756">
                                                      <w:marLeft w:val="0"/>
                                                      <w:marRight w:val="0"/>
                                                      <w:marTop w:val="0"/>
                                                      <w:marBottom w:val="0"/>
                                                      <w:divBdr>
                                                        <w:top w:val="none" w:sz="0" w:space="0" w:color="auto"/>
                                                        <w:left w:val="none" w:sz="0" w:space="0" w:color="auto"/>
                                                        <w:bottom w:val="none" w:sz="0" w:space="0" w:color="auto"/>
                                                        <w:right w:val="none" w:sz="0" w:space="0" w:color="auto"/>
                                                      </w:divBdr>
                                                      <w:divsChild>
                                                        <w:div w:id="1673727759">
                                                          <w:marLeft w:val="0"/>
                                                          <w:marRight w:val="0"/>
                                                          <w:marTop w:val="0"/>
                                                          <w:marBottom w:val="0"/>
                                                          <w:divBdr>
                                                            <w:top w:val="none" w:sz="0" w:space="0" w:color="auto"/>
                                                            <w:left w:val="none" w:sz="0" w:space="0" w:color="auto"/>
                                                            <w:bottom w:val="none" w:sz="0" w:space="0" w:color="auto"/>
                                                            <w:right w:val="none" w:sz="0" w:space="0" w:color="auto"/>
                                                          </w:divBdr>
                                                          <w:divsChild>
                                                            <w:div w:id="1673727750">
                                                              <w:marLeft w:val="0"/>
                                                              <w:marRight w:val="0"/>
                                                              <w:marTop w:val="0"/>
                                                              <w:marBottom w:val="0"/>
                                                              <w:divBdr>
                                                                <w:top w:val="none" w:sz="0" w:space="0" w:color="auto"/>
                                                                <w:left w:val="none" w:sz="0" w:space="0" w:color="auto"/>
                                                                <w:bottom w:val="none" w:sz="0" w:space="0" w:color="auto"/>
                                                                <w:right w:val="none" w:sz="0" w:space="0" w:color="auto"/>
                                                              </w:divBdr>
                                                              <w:divsChild>
                                                                <w:div w:id="1673727765">
                                                                  <w:marLeft w:val="0"/>
                                                                  <w:marRight w:val="0"/>
                                                                  <w:marTop w:val="0"/>
                                                                  <w:marBottom w:val="0"/>
                                                                  <w:divBdr>
                                                                    <w:top w:val="none" w:sz="0" w:space="0" w:color="auto"/>
                                                                    <w:left w:val="none" w:sz="0" w:space="0" w:color="auto"/>
                                                                    <w:bottom w:val="none" w:sz="0" w:space="0" w:color="auto"/>
                                                                    <w:right w:val="none" w:sz="0" w:space="0" w:color="auto"/>
                                                                  </w:divBdr>
                                                                  <w:divsChild>
                                                                    <w:div w:id="1673727763">
                                                                      <w:marLeft w:val="0"/>
                                                                      <w:marRight w:val="0"/>
                                                                      <w:marTop w:val="0"/>
                                                                      <w:marBottom w:val="0"/>
                                                                      <w:divBdr>
                                                                        <w:top w:val="none" w:sz="0" w:space="0" w:color="auto"/>
                                                                        <w:left w:val="none" w:sz="0" w:space="0" w:color="auto"/>
                                                                        <w:bottom w:val="none" w:sz="0" w:space="0" w:color="auto"/>
                                                                        <w:right w:val="none" w:sz="0" w:space="0" w:color="auto"/>
                                                                      </w:divBdr>
                                                                      <w:divsChild>
                                                                        <w:div w:id="1673727755">
                                                                          <w:marLeft w:val="0"/>
                                                                          <w:marRight w:val="0"/>
                                                                          <w:marTop w:val="0"/>
                                                                          <w:marBottom w:val="0"/>
                                                                          <w:divBdr>
                                                                            <w:top w:val="none" w:sz="0" w:space="0" w:color="auto"/>
                                                                            <w:left w:val="none" w:sz="0" w:space="0" w:color="auto"/>
                                                                            <w:bottom w:val="none" w:sz="0" w:space="0" w:color="auto"/>
                                                                            <w:right w:val="none" w:sz="0" w:space="0" w:color="auto"/>
                                                                          </w:divBdr>
                                                                          <w:divsChild>
                                                                            <w:div w:id="1673727752">
                                                                              <w:marLeft w:val="0"/>
                                                                              <w:marRight w:val="0"/>
                                                                              <w:marTop w:val="0"/>
                                                                              <w:marBottom w:val="0"/>
                                                                              <w:divBdr>
                                                                                <w:top w:val="none" w:sz="0" w:space="0" w:color="auto"/>
                                                                                <w:left w:val="none" w:sz="0" w:space="0" w:color="auto"/>
                                                                                <w:bottom w:val="none" w:sz="0" w:space="0" w:color="auto"/>
                                                                                <w:right w:val="none" w:sz="0" w:space="0" w:color="auto"/>
                                                                              </w:divBdr>
                                                                              <w:divsChild>
                                                                                <w:div w:id="1673727766">
                                                                                  <w:marLeft w:val="0"/>
                                                                                  <w:marRight w:val="0"/>
                                                                                  <w:marTop w:val="0"/>
                                                                                  <w:marBottom w:val="0"/>
                                                                                  <w:divBdr>
                                                                                    <w:top w:val="none" w:sz="0" w:space="0" w:color="auto"/>
                                                                                    <w:left w:val="none" w:sz="0" w:space="0" w:color="auto"/>
                                                                                    <w:bottom w:val="none" w:sz="0" w:space="0" w:color="auto"/>
                                                                                    <w:right w:val="none" w:sz="0" w:space="0" w:color="auto"/>
                                                                                  </w:divBdr>
                                                                                  <w:divsChild>
                                                                                    <w:div w:id="1673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3727965">
      <w:marLeft w:val="0"/>
      <w:marRight w:val="0"/>
      <w:marTop w:val="0"/>
      <w:marBottom w:val="0"/>
      <w:divBdr>
        <w:top w:val="none" w:sz="0" w:space="0" w:color="auto"/>
        <w:left w:val="none" w:sz="0" w:space="0" w:color="auto"/>
        <w:bottom w:val="none" w:sz="0" w:space="0" w:color="auto"/>
        <w:right w:val="none" w:sz="0" w:space="0" w:color="auto"/>
      </w:divBdr>
    </w:div>
    <w:div w:id="1673727967">
      <w:marLeft w:val="0"/>
      <w:marRight w:val="0"/>
      <w:marTop w:val="0"/>
      <w:marBottom w:val="0"/>
      <w:divBdr>
        <w:top w:val="none" w:sz="0" w:space="0" w:color="auto"/>
        <w:left w:val="none" w:sz="0" w:space="0" w:color="auto"/>
        <w:bottom w:val="none" w:sz="0" w:space="0" w:color="auto"/>
        <w:right w:val="none" w:sz="0" w:space="0" w:color="auto"/>
      </w:divBdr>
    </w:div>
    <w:div w:id="1673727970">
      <w:marLeft w:val="0"/>
      <w:marRight w:val="0"/>
      <w:marTop w:val="0"/>
      <w:marBottom w:val="0"/>
      <w:divBdr>
        <w:top w:val="none" w:sz="0" w:space="0" w:color="auto"/>
        <w:left w:val="none" w:sz="0" w:space="0" w:color="auto"/>
        <w:bottom w:val="none" w:sz="0" w:space="0" w:color="auto"/>
        <w:right w:val="none" w:sz="0" w:space="0" w:color="auto"/>
      </w:divBdr>
    </w:div>
    <w:div w:id="1673727971">
      <w:marLeft w:val="0"/>
      <w:marRight w:val="0"/>
      <w:marTop w:val="0"/>
      <w:marBottom w:val="0"/>
      <w:divBdr>
        <w:top w:val="none" w:sz="0" w:space="0" w:color="auto"/>
        <w:left w:val="none" w:sz="0" w:space="0" w:color="auto"/>
        <w:bottom w:val="none" w:sz="0" w:space="0" w:color="auto"/>
        <w:right w:val="none" w:sz="0" w:space="0" w:color="auto"/>
      </w:divBdr>
    </w:div>
    <w:div w:id="1673727972">
      <w:marLeft w:val="0"/>
      <w:marRight w:val="0"/>
      <w:marTop w:val="0"/>
      <w:marBottom w:val="0"/>
      <w:divBdr>
        <w:top w:val="none" w:sz="0" w:space="0" w:color="auto"/>
        <w:left w:val="none" w:sz="0" w:space="0" w:color="auto"/>
        <w:bottom w:val="none" w:sz="0" w:space="0" w:color="auto"/>
        <w:right w:val="none" w:sz="0" w:space="0" w:color="auto"/>
      </w:divBdr>
    </w:div>
    <w:div w:id="1673727974">
      <w:marLeft w:val="0"/>
      <w:marRight w:val="0"/>
      <w:marTop w:val="0"/>
      <w:marBottom w:val="0"/>
      <w:divBdr>
        <w:top w:val="none" w:sz="0" w:space="0" w:color="auto"/>
        <w:left w:val="none" w:sz="0" w:space="0" w:color="auto"/>
        <w:bottom w:val="none" w:sz="0" w:space="0" w:color="auto"/>
        <w:right w:val="none" w:sz="0" w:space="0" w:color="auto"/>
      </w:divBdr>
    </w:div>
    <w:div w:id="1673727975">
      <w:marLeft w:val="0"/>
      <w:marRight w:val="0"/>
      <w:marTop w:val="0"/>
      <w:marBottom w:val="0"/>
      <w:divBdr>
        <w:top w:val="none" w:sz="0" w:space="0" w:color="auto"/>
        <w:left w:val="none" w:sz="0" w:space="0" w:color="auto"/>
        <w:bottom w:val="none" w:sz="0" w:space="0" w:color="auto"/>
        <w:right w:val="none" w:sz="0" w:space="0" w:color="auto"/>
      </w:divBdr>
    </w:div>
    <w:div w:id="1673727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2792</Words>
  <Characters>15358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ANEXO TÉCNICO</vt:lpstr>
    </vt:vector>
  </TitlesOfParts>
  <Company>RevolucionUnattended</Company>
  <LinksUpToDate>false</LinksUpToDate>
  <CharactersWithSpaces>18114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TÉCNICO</dc:title>
  <dc:creator>ALMA DELIA</dc:creator>
  <cp:lastModifiedBy>Nalleli Solís Morán</cp:lastModifiedBy>
  <cp:revision>2</cp:revision>
  <cp:lastPrinted>2015-03-27T21:04:00Z</cp:lastPrinted>
  <dcterms:created xsi:type="dcterms:W3CDTF">2015-05-27T22:47:00Z</dcterms:created>
  <dcterms:modified xsi:type="dcterms:W3CDTF">2015-05-27T22:47:00Z</dcterms:modified>
</cp:coreProperties>
</file>